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D4EA7" w14:textId="6402E131" w:rsidR="00687A44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  <w:r>
        <w:rPr>
          <w:b/>
          <w:noProof/>
          <w:spacing w:val="10"/>
        </w:rPr>
        <w:drawing>
          <wp:inline distT="0" distB="0" distL="0" distR="0" wp14:anchorId="1084E71C" wp14:editId="188FA3B1">
            <wp:extent cx="6076950" cy="8372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F3CCD" w14:textId="77777777" w:rsidR="00687A44" w:rsidRDefault="00687A44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1A8C0E2F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0A08EE8E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13B46A05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0B5410A5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330F40B7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6B327DDA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0B12F814" w14:textId="77777777" w:rsidR="00557DFE" w:rsidRDefault="00557DFE" w:rsidP="00687A44">
      <w:pPr>
        <w:pStyle w:val="Style2"/>
        <w:widowControl/>
        <w:tabs>
          <w:tab w:val="left" w:pos="1134"/>
        </w:tabs>
        <w:spacing w:line="240" w:lineRule="auto"/>
        <w:ind w:right="-43"/>
        <w:rPr>
          <w:rStyle w:val="FontStyle21"/>
          <w:rFonts w:ascii="Times New Roman" w:hAnsi="Times New Roman" w:cs="Times New Roman"/>
          <w:b/>
          <w:sz w:val="24"/>
          <w:szCs w:val="24"/>
        </w:rPr>
      </w:pPr>
    </w:p>
    <w:p w14:paraId="724A9216" w14:textId="3F5CAD2B" w:rsidR="004456F3" w:rsidRPr="00687A44" w:rsidRDefault="00557DFE" w:rsidP="00687A44">
      <w:pPr>
        <w:pStyle w:val="1"/>
        <w:ind w:left="3441"/>
        <w:jc w:val="both"/>
      </w:pPr>
      <w:r>
        <w:lastRenderedPageBreak/>
        <w:t>П</w:t>
      </w:r>
      <w:bookmarkStart w:id="0" w:name="_GoBack"/>
      <w:bookmarkEnd w:id="0"/>
      <w:r w:rsidR="00466440" w:rsidRPr="00687A44">
        <w:t>ояснительная записка.</w:t>
      </w:r>
    </w:p>
    <w:p w14:paraId="31D35CDD" w14:textId="77777777" w:rsidR="004456F3" w:rsidRPr="00687A44" w:rsidRDefault="00466440" w:rsidP="007D2159">
      <w:pPr>
        <w:pStyle w:val="a3"/>
        <w:spacing w:line="276" w:lineRule="auto"/>
        <w:ind w:left="-851" w:right="108" w:firstLine="1672"/>
        <w:jc w:val="both"/>
      </w:pPr>
      <w:proofErr w:type="gramStart"/>
      <w:r w:rsidRPr="00687A44">
        <w:t>Программа</w:t>
      </w:r>
      <w:r w:rsidRPr="00687A44">
        <w:rPr>
          <w:spacing w:val="-20"/>
        </w:rPr>
        <w:t xml:space="preserve"> </w:t>
      </w:r>
      <w:r w:rsidRPr="00687A44">
        <w:t>составлена</w:t>
      </w:r>
      <w:r w:rsidRPr="00687A44">
        <w:rPr>
          <w:spacing w:val="-16"/>
        </w:rPr>
        <w:t xml:space="preserve"> </w:t>
      </w:r>
      <w:r w:rsidRPr="00687A44">
        <w:t>с</w:t>
      </w:r>
      <w:r w:rsidRPr="00687A44">
        <w:rPr>
          <w:spacing w:val="-16"/>
        </w:rPr>
        <w:t xml:space="preserve"> </w:t>
      </w:r>
      <w:r w:rsidRPr="00687A44">
        <w:t>учетом</w:t>
      </w:r>
      <w:r w:rsidRPr="00687A44">
        <w:rPr>
          <w:spacing w:val="-18"/>
        </w:rPr>
        <w:t xml:space="preserve"> </w:t>
      </w:r>
      <w:r w:rsidRPr="00687A44">
        <w:t>содержания</w:t>
      </w:r>
      <w:r w:rsidRPr="00687A44">
        <w:rPr>
          <w:spacing w:val="-18"/>
        </w:rPr>
        <w:t xml:space="preserve"> </w:t>
      </w:r>
      <w:r w:rsidRPr="00687A44">
        <w:t>основного</w:t>
      </w:r>
      <w:r w:rsidRPr="00687A44">
        <w:rPr>
          <w:spacing w:val="-18"/>
        </w:rPr>
        <w:t xml:space="preserve"> </w:t>
      </w:r>
      <w:r w:rsidRPr="00687A44">
        <w:t>курса</w:t>
      </w:r>
      <w:r w:rsidRPr="00687A44">
        <w:rPr>
          <w:spacing w:val="-20"/>
        </w:rPr>
        <w:t xml:space="preserve"> </w:t>
      </w:r>
      <w:r w:rsidRPr="00687A44">
        <w:t>литературы</w:t>
      </w:r>
      <w:r w:rsidRPr="00687A44">
        <w:rPr>
          <w:spacing w:val="-18"/>
        </w:rPr>
        <w:t xml:space="preserve"> </w:t>
      </w:r>
      <w:r w:rsidRPr="00687A44">
        <w:t>и</w:t>
      </w:r>
      <w:r w:rsidRPr="00687A44">
        <w:rPr>
          <w:spacing w:val="-17"/>
        </w:rPr>
        <w:t xml:space="preserve"> </w:t>
      </w:r>
      <w:r w:rsidRPr="00687A44">
        <w:t>включает лучшие произведения современных писателей, соответствующие возрастным особенностям</w:t>
      </w:r>
      <w:r w:rsidRPr="00687A44">
        <w:rPr>
          <w:spacing w:val="-1"/>
        </w:rPr>
        <w:t xml:space="preserve"> </w:t>
      </w:r>
      <w:r w:rsidRPr="00687A44">
        <w:t>обучающихся.</w:t>
      </w:r>
      <w:proofErr w:type="gramEnd"/>
    </w:p>
    <w:p w14:paraId="149E6254" w14:textId="77777777" w:rsidR="004456F3" w:rsidRPr="00687A44" w:rsidRDefault="00466440" w:rsidP="007D2159">
      <w:pPr>
        <w:pStyle w:val="a3"/>
        <w:spacing w:line="276" w:lineRule="auto"/>
        <w:ind w:left="-851" w:right="112" w:firstLine="1672"/>
        <w:jc w:val="both"/>
      </w:pPr>
      <w:r w:rsidRPr="00687A44">
        <w:t xml:space="preserve">Изучение родной (русской) литературы в старшей школе на базовом уровне направлено на достижение следующих </w:t>
      </w:r>
      <w:r w:rsidRPr="00687A44">
        <w:rPr>
          <w:b/>
        </w:rPr>
        <w:t>целей</w:t>
      </w:r>
      <w:r w:rsidRPr="00687A44">
        <w:t>:</w:t>
      </w:r>
    </w:p>
    <w:p w14:paraId="1B2EF467" w14:textId="77777777" w:rsidR="004456F3" w:rsidRPr="00687A44" w:rsidRDefault="00466440" w:rsidP="007D2159">
      <w:pPr>
        <w:pStyle w:val="a4"/>
        <w:numPr>
          <w:ilvl w:val="0"/>
          <w:numId w:val="2"/>
        </w:numPr>
        <w:tabs>
          <w:tab w:val="left" w:pos="934"/>
        </w:tabs>
        <w:spacing w:line="276" w:lineRule="auto"/>
        <w:ind w:left="-851" w:right="110" w:firstLine="1672"/>
        <w:rPr>
          <w:sz w:val="24"/>
          <w:szCs w:val="24"/>
        </w:rPr>
      </w:pPr>
      <w:r w:rsidRPr="00687A44">
        <w:rPr>
          <w:sz w:val="24"/>
          <w:szCs w:val="24"/>
        </w:rPr>
        <w:t>воспитание духовно развитой личности, готовой к самопознанию и самосовершенствованию, способной к созидательной деятельности в современном мире; формирование гуманистического мировоззрения, национального самосознания, гражданской позиции, чувства патриотизма, любви и уважения к литературе и ценностям отечественной</w:t>
      </w:r>
      <w:r w:rsidRPr="00687A44">
        <w:rPr>
          <w:spacing w:val="-1"/>
          <w:sz w:val="24"/>
          <w:szCs w:val="24"/>
        </w:rPr>
        <w:t xml:space="preserve"> </w:t>
      </w:r>
      <w:r w:rsidRPr="00687A44">
        <w:rPr>
          <w:sz w:val="24"/>
          <w:szCs w:val="24"/>
        </w:rPr>
        <w:t>культуры;</w:t>
      </w:r>
    </w:p>
    <w:p w14:paraId="7362DC9F" w14:textId="77777777" w:rsidR="004456F3" w:rsidRPr="00687A44" w:rsidRDefault="00466440" w:rsidP="007D2159">
      <w:pPr>
        <w:pStyle w:val="a4"/>
        <w:numPr>
          <w:ilvl w:val="0"/>
          <w:numId w:val="2"/>
        </w:numPr>
        <w:tabs>
          <w:tab w:val="left" w:pos="934"/>
        </w:tabs>
        <w:spacing w:line="276" w:lineRule="auto"/>
        <w:ind w:left="-851" w:firstLine="1672"/>
        <w:rPr>
          <w:sz w:val="24"/>
          <w:szCs w:val="24"/>
        </w:rPr>
      </w:pPr>
      <w:r w:rsidRPr="00687A44">
        <w:rPr>
          <w:sz w:val="24"/>
          <w:szCs w:val="24"/>
        </w:rPr>
        <w:t>развитие</w:t>
      </w:r>
      <w:r w:rsidRPr="00687A44">
        <w:rPr>
          <w:spacing w:val="-16"/>
          <w:sz w:val="24"/>
          <w:szCs w:val="24"/>
        </w:rPr>
        <w:t xml:space="preserve"> </w:t>
      </w:r>
      <w:r w:rsidRPr="00687A44">
        <w:rPr>
          <w:sz w:val="24"/>
          <w:szCs w:val="24"/>
        </w:rPr>
        <w:t>представлений</w:t>
      </w:r>
      <w:r w:rsidRPr="00687A44">
        <w:rPr>
          <w:spacing w:val="-12"/>
          <w:sz w:val="24"/>
          <w:szCs w:val="24"/>
        </w:rPr>
        <w:t xml:space="preserve"> </w:t>
      </w:r>
      <w:r w:rsidRPr="00687A44">
        <w:rPr>
          <w:sz w:val="24"/>
          <w:szCs w:val="24"/>
        </w:rPr>
        <w:t>о</w:t>
      </w:r>
      <w:r w:rsidRPr="00687A44">
        <w:rPr>
          <w:spacing w:val="-12"/>
          <w:sz w:val="24"/>
          <w:szCs w:val="24"/>
        </w:rPr>
        <w:t xml:space="preserve"> </w:t>
      </w:r>
      <w:r w:rsidRPr="00687A44">
        <w:rPr>
          <w:sz w:val="24"/>
          <w:szCs w:val="24"/>
        </w:rPr>
        <w:t>специфике</w:t>
      </w:r>
      <w:r w:rsidRPr="00687A44">
        <w:rPr>
          <w:spacing w:val="-14"/>
          <w:sz w:val="24"/>
          <w:szCs w:val="24"/>
        </w:rPr>
        <w:t xml:space="preserve"> </w:t>
      </w:r>
      <w:r w:rsidRPr="00687A44">
        <w:rPr>
          <w:sz w:val="24"/>
          <w:szCs w:val="24"/>
        </w:rPr>
        <w:t>литературы</w:t>
      </w:r>
      <w:r w:rsidRPr="00687A44">
        <w:rPr>
          <w:spacing w:val="-13"/>
          <w:sz w:val="24"/>
          <w:szCs w:val="24"/>
        </w:rPr>
        <w:t xml:space="preserve"> </w:t>
      </w:r>
      <w:r w:rsidRPr="00687A44">
        <w:rPr>
          <w:sz w:val="24"/>
          <w:szCs w:val="24"/>
        </w:rPr>
        <w:t>в</w:t>
      </w:r>
      <w:r w:rsidRPr="00687A44">
        <w:rPr>
          <w:spacing w:val="-14"/>
          <w:sz w:val="24"/>
          <w:szCs w:val="24"/>
        </w:rPr>
        <w:t xml:space="preserve"> </w:t>
      </w:r>
      <w:r w:rsidRPr="00687A44">
        <w:rPr>
          <w:sz w:val="24"/>
          <w:szCs w:val="24"/>
        </w:rPr>
        <w:t>ряду</w:t>
      </w:r>
      <w:r w:rsidRPr="00687A44">
        <w:rPr>
          <w:spacing w:val="-19"/>
          <w:sz w:val="24"/>
          <w:szCs w:val="24"/>
        </w:rPr>
        <w:t xml:space="preserve"> </w:t>
      </w:r>
      <w:r w:rsidRPr="00687A44">
        <w:rPr>
          <w:sz w:val="24"/>
          <w:szCs w:val="24"/>
        </w:rPr>
        <w:t>других</w:t>
      </w:r>
      <w:r w:rsidRPr="00687A44">
        <w:rPr>
          <w:spacing w:val="-11"/>
          <w:sz w:val="24"/>
          <w:szCs w:val="24"/>
        </w:rPr>
        <w:t xml:space="preserve"> </w:t>
      </w:r>
      <w:r w:rsidRPr="00687A44">
        <w:rPr>
          <w:sz w:val="24"/>
          <w:szCs w:val="24"/>
        </w:rPr>
        <w:t>искусств;</w:t>
      </w:r>
      <w:r w:rsidRPr="00687A44">
        <w:rPr>
          <w:spacing w:val="-12"/>
          <w:sz w:val="24"/>
          <w:szCs w:val="24"/>
        </w:rPr>
        <w:t xml:space="preserve"> </w:t>
      </w:r>
      <w:r w:rsidRPr="00687A44">
        <w:rPr>
          <w:sz w:val="24"/>
          <w:szCs w:val="24"/>
        </w:rPr>
        <w:t>культуры читательского восприятия художественного текста, понимания авторской позиции, исторической и эстетической обусловленности литературного процесса; образного и аналитического мышления, эстетических и творческих способностей учащихся, читательских интересов, художественного вкуса; устной и письменной речи</w:t>
      </w:r>
      <w:r w:rsidRPr="00687A44">
        <w:rPr>
          <w:spacing w:val="-11"/>
          <w:sz w:val="24"/>
          <w:szCs w:val="24"/>
        </w:rPr>
        <w:t xml:space="preserve"> </w:t>
      </w:r>
      <w:r w:rsidRPr="00687A44">
        <w:rPr>
          <w:sz w:val="24"/>
          <w:szCs w:val="24"/>
        </w:rPr>
        <w:t>учащихся;</w:t>
      </w:r>
    </w:p>
    <w:p w14:paraId="32B6AB5C" w14:textId="77777777" w:rsidR="004456F3" w:rsidRPr="00687A44" w:rsidRDefault="00466440" w:rsidP="007D2159">
      <w:pPr>
        <w:pStyle w:val="a4"/>
        <w:numPr>
          <w:ilvl w:val="0"/>
          <w:numId w:val="2"/>
        </w:numPr>
        <w:tabs>
          <w:tab w:val="left" w:pos="934"/>
        </w:tabs>
        <w:spacing w:line="276" w:lineRule="auto"/>
        <w:ind w:left="-851" w:right="109" w:firstLine="1672"/>
        <w:rPr>
          <w:sz w:val="24"/>
          <w:szCs w:val="24"/>
        </w:rPr>
      </w:pPr>
      <w:r w:rsidRPr="00687A44">
        <w:rPr>
          <w:sz w:val="24"/>
          <w:szCs w:val="24"/>
        </w:rPr>
        <w:t>освоение текстов художественных произведений в единстве содержания и формы, основных историко-литературных сведений и теоретико-литературных понятий; формирование общего представления об историко-литературном</w:t>
      </w:r>
      <w:r w:rsidRPr="00687A44">
        <w:rPr>
          <w:spacing w:val="-6"/>
          <w:sz w:val="24"/>
          <w:szCs w:val="24"/>
        </w:rPr>
        <w:t xml:space="preserve"> </w:t>
      </w:r>
      <w:r w:rsidRPr="00687A44">
        <w:rPr>
          <w:sz w:val="24"/>
          <w:szCs w:val="24"/>
        </w:rPr>
        <w:t>процессе;</w:t>
      </w:r>
    </w:p>
    <w:p w14:paraId="24D8BBF8" w14:textId="77777777" w:rsidR="004456F3" w:rsidRPr="00687A44" w:rsidRDefault="00466440" w:rsidP="007D2159">
      <w:pPr>
        <w:pStyle w:val="a4"/>
        <w:numPr>
          <w:ilvl w:val="0"/>
          <w:numId w:val="2"/>
        </w:numPr>
        <w:tabs>
          <w:tab w:val="left" w:pos="934"/>
        </w:tabs>
        <w:spacing w:line="276" w:lineRule="auto"/>
        <w:ind w:left="-851" w:right="107" w:firstLine="1672"/>
        <w:rPr>
          <w:sz w:val="24"/>
          <w:szCs w:val="24"/>
        </w:rPr>
      </w:pPr>
      <w:r w:rsidRPr="00687A44">
        <w:rPr>
          <w:sz w:val="24"/>
          <w:szCs w:val="24"/>
        </w:rPr>
        <w:t>совершенствование умений анализа и интерпретации литературного произведения как художественного целого в его историко-литературной обусловленности с использованием теоретико-литературных знаний; написания сочинений различных типов; поиска, систематизации и использования необходимой информации, в том числе в сети Интернета.</w:t>
      </w:r>
    </w:p>
    <w:p w14:paraId="29AFE0E0" w14:textId="77777777" w:rsidR="004456F3" w:rsidRPr="00687A44" w:rsidRDefault="00466440" w:rsidP="007D2159">
      <w:pPr>
        <w:pStyle w:val="a3"/>
        <w:spacing w:line="276" w:lineRule="auto"/>
        <w:ind w:left="-851" w:right="108" w:firstLine="1672"/>
        <w:jc w:val="both"/>
      </w:pPr>
      <w:r w:rsidRPr="00687A44">
        <w:t xml:space="preserve">Предмет «Родная литература (русская)» направлен на углубление представлений </w:t>
      </w:r>
      <w:proofErr w:type="spellStart"/>
      <w:r w:rsidRPr="00687A44">
        <w:t>обучащихся</w:t>
      </w:r>
      <w:proofErr w:type="spellEnd"/>
      <w:r w:rsidRPr="00687A44">
        <w:t xml:space="preserve"> о культурных традициях родного края, о творчестве современных писателей, совершенствование навыков анализа художественного текста и проектной деятельности, раскрытие нравственного содержания произведений.</w:t>
      </w:r>
    </w:p>
    <w:p w14:paraId="5B52CBAA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>Изучение предмета «Родная литература» обеспечивает:</w:t>
      </w:r>
    </w:p>
    <w:p w14:paraId="125C0DE1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firstLine="1672"/>
        <w:rPr>
          <w:sz w:val="24"/>
          <w:szCs w:val="24"/>
        </w:rPr>
      </w:pPr>
      <w:proofErr w:type="spellStart"/>
      <w:r w:rsidRPr="00687A44">
        <w:rPr>
          <w:sz w:val="24"/>
          <w:szCs w:val="24"/>
        </w:rPr>
        <w:t>сформированность</w:t>
      </w:r>
      <w:proofErr w:type="spellEnd"/>
      <w:r w:rsidRPr="00687A44">
        <w:rPr>
          <w:sz w:val="24"/>
          <w:szCs w:val="24"/>
        </w:rPr>
        <w:t xml:space="preserve"> осознания тесной связи между языковым, литературным, интеллектуальным, духовно-нравственным развитием личности и ее социальным ростом;</w:t>
      </w:r>
    </w:p>
    <w:p w14:paraId="708D3166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05" w:firstLine="1672"/>
        <w:rPr>
          <w:sz w:val="24"/>
          <w:szCs w:val="24"/>
        </w:rPr>
      </w:pPr>
      <w:proofErr w:type="spellStart"/>
      <w:r w:rsidRPr="00687A44">
        <w:rPr>
          <w:sz w:val="24"/>
          <w:szCs w:val="24"/>
        </w:rPr>
        <w:t>сформированность</w:t>
      </w:r>
      <w:proofErr w:type="spellEnd"/>
      <w:r w:rsidRPr="00687A44">
        <w:rPr>
          <w:sz w:val="24"/>
          <w:szCs w:val="24"/>
        </w:rPr>
        <w:t xml:space="preserve"> устойчивого интереса к чтению на родном языке как средству познания культуры своего народа и других культур, уважительного отношения к ним; приобщение к литературному наследию и через него - к сокровищам отечественной и мировой</w:t>
      </w:r>
      <w:r w:rsidRPr="00687A44">
        <w:rPr>
          <w:spacing w:val="-1"/>
          <w:sz w:val="24"/>
          <w:szCs w:val="24"/>
        </w:rPr>
        <w:t xml:space="preserve"> </w:t>
      </w:r>
      <w:r w:rsidRPr="00687A44">
        <w:rPr>
          <w:sz w:val="24"/>
          <w:szCs w:val="24"/>
        </w:rPr>
        <w:t>культуры;</w:t>
      </w:r>
    </w:p>
    <w:p w14:paraId="73AD0CE3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firstLine="1672"/>
        <w:rPr>
          <w:sz w:val="24"/>
          <w:szCs w:val="24"/>
        </w:rPr>
      </w:pPr>
      <w:proofErr w:type="spellStart"/>
      <w:r w:rsidRPr="00687A44">
        <w:rPr>
          <w:sz w:val="24"/>
          <w:szCs w:val="24"/>
        </w:rPr>
        <w:t>сформированность</w:t>
      </w:r>
      <w:proofErr w:type="spellEnd"/>
      <w:r w:rsidRPr="00687A44">
        <w:rPr>
          <w:sz w:val="24"/>
          <w:szCs w:val="24"/>
        </w:rPr>
        <w:t xml:space="preserve"> чувства причастности к свершениям, традициям своего народа</w:t>
      </w:r>
      <w:r w:rsidRPr="00687A44">
        <w:rPr>
          <w:spacing w:val="-32"/>
          <w:sz w:val="24"/>
          <w:szCs w:val="24"/>
        </w:rPr>
        <w:t xml:space="preserve"> </w:t>
      </w:r>
      <w:r w:rsidRPr="00687A44">
        <w:rPr>
          <w:sz w:val="24"/>
          <w:szCs w:val="24"/>
        </w:rPr>
        <w:t>и осознание исторической преемственности</w:t>
      </w:r>
      <w:r w:rsidRPr="00687A44">
        <w:rPr>
          <w:spacing w:val="-1"/>
          <w:sz w:val="24"/>
          <w:szCs w:val="24"/>
        </w:rPr>
        <w:t xml:space="preserve"> </w:t>
      </w:r>
      <w:r w:rsidRPr="00687A44">
        <w:rPr>
          <w:sz w:val="24"/>
          <w:szCs w:val="24"/>
        </w:rPr>
        <w:t>поколений;</w:t>
      </w:r>
    </w:p>
    <w:p w14:paraId="50D463F7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17" w:firstLine="1672"/>
        <w:rPr>
          <w:sz w:val="24"/>
          <w:szCs w:val="24"/>
        </w:rPr>
      </w:pPr>
      <w:r w:rsidRPr="00687A44">
        <w:rPr>
          <w:sz w:val="24"/>
          <w:szCs w:val="24"/>
        </w:rPr>
        <w:t>воспитание ценностного отношения к родному языку и родной литературе как хранителю культуры, включение в культурно-языковое поле своего</w:t>
      </w:r>
      <w:r w:rsidRPr="00687A44">
        <w:rPr>
          <w:spacing w:val="-13"/>
          <w:sz w:val="24"/>
          <w:szCs w:val="24"/>
        </w:rPr>
        <w:t xml:space="preserve"> </w:t>
      </w:r>
      <w:r w:rsidRPr="00687A44">
        <w:rPr>
          <w:sz w:val="24"/>
          <w:szCs w:val="24"/>
        </w:rPr>
        <w:t>народа;</w:t>
      </w:r>
    </w:p>
    <w:p w14:paraId="7F0BCC2D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0" w:firstLine="1672"/>
        <w:rPr>
          <w:sz w:val="24"/>
          <w:szCs w:val="24"/>
        </w:rPr>
      </w:pPr>
      <w:r w:rsidRPr="00687A44">
        <w:rPr>
          <w:sz w:val="24"/>
          <w:szCs w:val="24"/>
        </w:rPr>
        <w:t>приобщение к литературному наследию своего</w:t>
      </w:r>
      <w:r w:rsidRPr="00687A44">
        <w:rPr>
          <w:spacing w:val="-6"/>
          <w:sz w:val="24"/>
          <w:szCs w:val="24"/>
        </w:rPr>
        <w:t xml:space="preserve"> </w:t>
      </w:r>
      <w:r w:rsidRPr="00687A44">
        <w:rPr>
          <w:sz w:val="24"/>
          <w:szCs w:val="24"/>
        </w:rPr>
        <w:t>народа;</w:t>
      </w:r>
    </w:p>
    <w:p w14:paraId="02A4C533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0" w:firstLine="1672"/>
        <w:rPr>
          <w:sz w:val="24"/>
          <w:szCs w:val="24"/>
        </w:rPr>
      </w:pPr>
      <w:r w:rsidRPr="00687A44">
        <w:rPr>
          <w:sz w:val="24"/>
          <w:szCs w:val="24"/>
        </w:rPr>
        <w:t>формирование своей ответственности за сохранение культуры</w:t>
      </w:r>
      <w:r w:rsidRPr="00687A44">
        <w:rPr>
          <w:spacing w:val="-7"/>
          <w:sz w:val="24"/>
          <w:szCs w:val="24"/>
        </w:rPr>
        <w:t xml:space="preserve"> </w:t>
      </w:r>
      <w:r w:rsidRPr="00687A44">
        <w:rPr>
          <w:sz w:val="24"/>
          <w:szCs w:val="24"/>
        </w:rPr>
        <w:t>народа.</w:t>
      </w:r>
    </w:p>
    <w:p w14:paraId="1CF24958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14" w:firstLine="1672"/>
        <w:rPr>
          <w:sz w:val="24"/>
          <w:szCs w:val="24"/>
        </w:rPr>
      </w:pPr>
      <w:r w:rsidRPr="00687A44">
        <w:rPr>
          <w:sz w:val="24"/>
          <w:szCs w:val="24"/>
        </w:rPr>
        <w:t>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</w:t>
      </w:r>
      <w:r w:rsidRPr="00687A44">
        <w:rPr>
          <w:spacing w:val="-1"/>
          <w:sz w:val="24"/>
          <w:szCs w:val="24"/>
        </w:rPr>
        <w:t xml:space="preserve"> </w:t>
      </w:r>
      <w:r w:rsidRPr="00687A44">
        <w:rPr>
          <w:sz w:val="24"/>
          <w:szCs w:val="24"/>
        </w:rPr>
        <w:t>диалога;</w:t>
      </w:r>
    </w:p>
    <w:p w14:paraId="15F46F61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08" w:firstLine="1672"/>
        <w:rPr>
          <w:sz w:val="24"/>
          <w:szCs w:val="24"/>
        </w:rPr>
      </w:pPr>
      <w:r w:rsidRPr="00687A44">
        <w:rPr>
          <w:sz w:val="24"/>
          <w:szCs w:val="24"/>
        </w:rPr>
        <w:t>понимание родной литературы как одной из основных национально-культурных ценностей народа, как особого способа познания</w:t>
      </w:r>
      <w:r w:rsidRPr="00687A44">
        <w:rPr>
          <w:spacing w:val="-5"/>
          <w:sz w:val="24"/>
          <w:szCs w:val="24"/>
        </w:rPr>
        <w:t xml:space="preserve"> </w:t>
      </w:r>
      <w:r w:rsidRPr="00687A44">
        <w:rPr>
          <w:sz w:val="24"/>
          <w:szCs w:val="24"/>
        </w:rPr>
        <w:t>жизни;</w:t>
      </w:r>
    </w:p>
    <w:p w14:paraId="0355FB46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04" w:firstLine="1672"/>
        <w:rPr>
          <w:sz w:val="24"/>
          <w:szCs w:val="24"/>
        </w:rPr>
      </w:pPr>
      <w:r w:rsidRPr="00687A44">
        <w:rPr>
          <w:sz w:val="24"/>
          <w:szCs w:val="24"/>
        </w:rPr>
        <w:t>обеспечение культурной самоидентификации, осознание коммуникативн</w:t>
      </w:r>
      <w:proofErr w:type="gramStart"/>
      <w:r w:rsidRPr="00687A44">
        <w:rPr>
          <w:sz w:val="24"/>
          <w:szCs w:val="24"/>
        </w:rPr>
        <w:t>о-</w:t>
      </w:r>
      <w:proofErr w:type="gramEnd"/>
      <w:r w:rsidRPr="00687A44">
        <w:rPr>
          <w:sz w:val="24"/>
          <w:szCs w:val="24"/>
        </w:rPr>
        <w:t xml:space="preserve"> эстетических возможностей родного языка на основе изучения выдающихся произведений </w:t>
      </w:r>
      <w:r w:rsidRPr="00687A44">
        <w:rPr>
          <w:sz w:val="24"/>
          <w:szCs w:val="24"/>
        </w:rPr>
        <w:lastRenderedPageBreak/>
        <w:t>культуры своего народа, российской и мировой</w:t>
      </w:r>
      <w:r w:rsidRPr="00687A44">
        <w:rPr>
          <w:spacing w:val="-10"/>
          <w:sz w:val="24"/>
          <w:szCs w:val="24"/>
        </w:rPr>
        <w:t xml:space="preserve"> </w:t>
      </w:r>
      <w:r w:rsidRPr="00687A44">
        <w:rPr>
          <w:sz w:val="24"/>
          <w:szCs w:val="24"/>
        </w:rPr>
        <w:t>культуры;</w:t>
      </w:r>
    </w:p>
    <w:p w14:paraId="1495508C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11" w:firstLine="1672"/>
        <w:rPr>
          <w:sz w:val="24"/>
          <w:szCs w:val="24"/>
        </w:rPr>
      </w:pPr>
      <w:r w:rsidRPr="00687A44">
        <w:rPr>
          <w:sz w:val="24"/>
          <w:szCs w:val="24"/>
        </w:rPr>
        <w:t>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</w:t>
      </w:r>
      <w:r w:rsidRPr="00687A44">
        <w:rPr>
          <w:spacing w:val="-12"/>
          <w:sz w:val="24"/>
          <w:szCs w:val="24"/>
        </w:rPr>
        <w:t xml:space="preserve"> </w:t>
      </w:r>
      <w:r w:rsidRPr="00687A44">
        <w:rPr>
          <w:sz w:val="24"/>
          <w:szCs w:val="24"/>
        </w:rPr>
        <w:t>чтение;</w:t>
      </w:r>
    </w:p>
    <w:p w14:paraId="3F3FD377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06" w:firstLine="1672"/>
        <w:rPr>
          <w:sz w:val="24"/>
          <w:szCs w:val="24"/>
        </w:rPr>
      </w:pPr>
      <w:r w:rsidRPr="00687A44">
        <w:rPr>
          <w:sz w:val="24"/>
          <w:szCs w:val="24"/>
        </w:rPr>
        <w:t>развитие способности понимать литературные художественные произведения, отражающие разные этнокультурные</w:t>
      </w:r>
      <w:r w:rsidRPr="00687A44">
        <w:rPr>
          <w:spacing w:val="-6"/>
          <w:sz w:val="24"/>
          <w:szCs w:val="24"/>
        </w:rPr>
        <w:t xml:space="preserve"> </w:t>
      </w:r>
      <w:r w:rsidRPr="00687A44">
        <w:rPr>
          <w:sz w:val="24"/>
          <w:szCs w:val="24"/>
        </w:rPr>
        <w:t>традиции;</w:t>
      </w:r>
    </w:p>
    <w:p w14:paraId="0EA05673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05" w:firstLine="1672"/>
        <w:rPr>
          <w:sz w:val="24"/>
          <w:szCs w:val="24"/>
        </w:rPr>
      </w:pPr>
      <w:proofErr w:type="gramStart"/>
      <w:r w:rsidRPr="00687A44">
        <w:rPr>
          <w:sz w:val="24"/>
          <w:szCs w:val="24"/>
        </w:rPr>
        <w:t>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</w:t>
      </w:r>
      <w:r w:rsidRPr="00687A44">
        <w:rPr>
          <w:spacing w:val="-16"/>
          <w:sz w:val="24"/>
          <w:szCs w:val="24"/>
        </w:rPr>
        <w:t xml:space="preserve"> </w:t>
      </w:r>
      <w:r w:rsidRPr="00687A44">
        <w:rPr>
          <w:sz w:val="24"/>
          <w:szCs w:val="24"/>
        </w:rPr>
        <w:t>делового,</w:t>
      </w:r>
      <w:r w:rsidRPr="00687A44">
        <w:rPr>
          <w:spacing w:val="-17"/>
          <w:sz w:val="24"/>
          <w:szCs w:val="24"/>
        </w:rPr>
        <w:t xml:space="preserve"> </w:t>
      </w:r>
      <w:r w:rsidRPr="00687A44">
        <w:rPr>
          <w:sz w:val="24"/>
          <w:szCs w:val="24"/>
        </w:rPr>
        <w:t>публицистического</w:t>
      </w:r>
      <w:r w:rsidRPr="00687A44">
        <w:rPr>
          <w:spacing w:val="-16"/>
          <w:sz w:val="24"/>
          <w:szCs w:val="24"/>
        </w:rPr>
        <w:t xml:space="preserve"> </w:t>
      </w:r>
      <w:r w:rsidRPr="00687A44">
        <w:rPr>
          <w:sz w:val="24"/>
          <w:szCs w:val="24"/>
        </w:rPr>
        <w:t>и</w:t>
      </w:r>
      <w:r w:rsidRPr="00687A44">
        <w:rPr>
          <w:spacing w:val="-15"/>
          <w:sz w:val="24"/>
          <w:szCs w:val="24"/>
        </w:rPr>
        <w:t xml:space="preserve"> </w:t>
      </w:r>
      <w:r w:rsidRPr="00687A44">
        <w:rPr>
          <w:sz w:val="24"/>
          <w:szCs w:val="24"/>
        </w:rPr>
        <w:t>т.п.,</w:t>
      </w:r>
      <w:r w:rsidRPr="00687A44">
        <w:rPr>
          <w:spacing w:val="-19"/>
          <w:sz w:val="24"/>
          <w:szCs w:val="24"/>
        </w:rPr>
        <w:t xml:space="preserve"> </w:t>
      </w:r>
      <w:r w:rsidRPr="00687A44">
        <w:rPr>
          <w:sz w:val="24"/>
          <w:szCs w:val="24"/>
        </w:rPr>
        <w:t>формирование</w:t>
      </w:r>
      <w:r w:rsidRPr="00687A44">
        <w:rPr>
          <w:spacing w:val="-15"/>
          <w:sz w:val="24"/>
          <w:szCs w:val="24"/>
        </w:rPr>
        <w:t xml:space="preserve"> </w:t>
      </w:r>
      <w:r w:rsidRPr="00687A44">
        <w:rPr>
          <w:sz w:val="24"/>
          <w:szCs w:val="24"/>
        </w:rPr>
        <w:t>умений</w:t>
      </w:r>
      <w:r w:rsidRPr="00687A44">
        <w:rPr>
          <w:spacing w:val="-15"/>
          <w:sz w:val="24"/>
          <w:szCs w:val="24"/>
        </w:rPr>
        <w:t xml:space="preserve"> </w:t>
      </w:r>
      <w:r w:rsidRPr="00687A44">
        <w:rPr>
          <w:sz w:val="24"/>
          <w:szCs w:val="24"/>
        </w:rPr>
        <w:t>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</w:t>
      </w:r>
      <w:r w:rsidRPr="00687A44">
        <w:rPr>
          <w:spacing w:val="-7"/>
          <w:sz w:val="24"/>
          <w:szCs w:val="24"/>
        </w:rPr>
        <w:t xml:space="preserve"> </w:t>
      </w:r>
      <w:r w:rsidRPr="00687A44">
        <w:rPr>
          <w:sz w:val="24"/>
          <w:szCs w:val="24"/>
        </w:rPr>
        <w:t>не</w:t>
      </w:r>
      <w:r w:rsidRPr="00687A44">
        <w:rPr>
          <w:spacing w:val="-7"/>
          <w:sz w:val="24"/>
          <w:szCs w:val="24"/>
        </w:rPr>
        <w:t xml:space="preserve"> </w:t>
      </w:r>
      <w:r w:rsidRPr="00687A44">
        <w:rPr>
          <w:sz w:val="24"/>
          <w:szCs w:val="24"/>
        </w:rPr>
        <w:t>только</w:t>
      </w:r>
      <w:r w:rsidRPr="00687A44">
        <w:rPr>
          <w:spacing w:val="-8"/>
          <w:sz w:val="24"/>
          <w:szCs w:val="24"/>
        </w:rPr>
        <w:t xml:space="preserve"> </w:t>
      </w:r>
      <w:r w:rsidRPr="00687A44">
        <w:rPr>
          <w:sz w:val="24"/>
          <w:szCs w:val="24"/>
        </w:rPr>
        <w:t>эмоционального</w:t>
      </w:r>
      <w:r w:rsidRPr="00687A44">
        <w:rPr>
          <w:spacing w:val="-8"/>
          <w:sz w:val="24"/>
          <w:szCs w:val="24"/>
        </w:rPr>
        <w:t xml:space="preserve"> </w:t>
      </w:r>
      <w:r w:rsidRPr="00687A44">
        <w:rPr>
          <w:sz w:val="24"/>
          <w:szCs w:val="24"/>
        </w:rPr>
        <w:t>восприятия,</w:t>
      </w:r>
      <w:r w:rsidRPr="00687A44">
        <w:rPr>
          <w:spacing w:val="-8"/>
          <w:sz w:val="24"/>
          <w:szCs w:val="24"/>
        </w:rPr>
        <w:t xml:space="preserve"> </w:t>
      </w:r>
      <w:r w:rsidRPr="00687A44">
        <w:rPr>
          <w:sz w:val="24"/>
          <w:szCs w:val="24"/>
        </w:rPr>
        <w:t>но</w:t>
      </w:r>
      <w:r w:rsidRPr="00687A44">
        <w:rPr>
          <w:spacing w:val="-6"/>
          <w:sz w:val="24"/>
          <w:szCs w:val="24"/>
        </w:rPr>
        <w:t xml:space="preserve"> </w:t>
      </w:r>
      <w:r w:rsidRPr="00687A44">
        <w:rPr>
          <w:sz w:val="24"/>
          <w:szCs w:val="24"/>
        </w:rPr>
        <w:t>и</w:t>
      </w:r>
      <w:r w:rsidRPr="00687A44">
        <w:rPr>
          <w:spacing w:val="-7"/>
          <w:sz w:val="24"/>
          <w:szCs w:val="24"/>
        </w:rPr>
        <w:t xml:space="preserve"> </w:t>
      </w:r>
      <w:r w:rsidRPr="00687A44">
        <w:rPr>
          <w:sz w:val="24"/>
          <w:szCs w:val="24"/>
        </w:rPr>
        <w:t>интеллектуального</w:t>
      </w:r>
      <w:r w:rsidRPr="00687A44">
        <w:rPr>
          <w:spacing w:val="-6"/>
          <w:sz w:val="24"/>
          <w:szCs w:val="24"/>
        </w:rPr>
        <w:t xml:space="preserve"> </w:t>
      </w:r>
      <w:r w:rsidRPr="00687A44">
        <w:rPr>
          <w:sz w:val="24"/>
          <w:szCs w:val="24"/>
        </w:rPr>
        <w:t>осмысления.</w:t>
      </w:r>
      <w:proofErr w:type="gramEnd"/>
    </w:p>
    <w:p w14:paraId="38212191" w14:textId="77777777" w:rsidR="004456F3" w:rsidRPr="00687A44" w:rsidRDefault="00466440" w:rsidP="007D2159">
      <w:pPr>
        <w:pStyle w:val="1"/>
        <w:spacing w:line="276" w:lineRule="auto"/>
        <w:ind w:left="-851" w:firstLine="1672"/>
        <w:jc w:val="both"/>
      </w:pPr>
      <w:r w:rsidRPr="00687A44">
        <w:t>Общая характеристика учебного предмета</w:t>
      </w:r>
    </w:p>
    <w:p w14:paraId="6A117C75" w14:textId="77777777" w:rsidR="004456F3" w:rsidRPr="00687A44" w:rsidRDefault="00466440" w:rsidP="007D2159">
      <w:pPr>
        <w:pStyle w:val="a3"/>
        <w:spacing w:line="276" w:lineRule="auto"/>
        <w:ind w:left="-851" w:right="106" w:firstLine="1672"/>
        <w:jc w:val="both"/>
      </w:pPr>
      <w:r w:rsidRPr="00687A44">
        <w:t xml:space="preserve">Родная (русская) литература </w:t>
      </w:r>
      <w:proofErr w:type="gramStart"/>
      <w:r w:rsidRPr="00687A44">
        <w:t>-у</w:t>
      </w:r>
      <w:proofErr w:type="gramEnd"/>
      <w:r w:rsidRPr="00687A44">
        <w:t>чебная дисциплина, формирующая духовный облик</w:t>
      </w:r>
      <w:r w:rsidRPr="00687A44">
        <w:rPr>
          <w:spacing w:val="-5"/>
        </w:rPr>
        <w:t xml:space="preserve"> </w:t>
      </w:r>
      <w:r w:rsidRPr="00687A44">
        <w:t>и</w:t>
      </w:r>
      <w:r w:rsidRPr="00687A44">
        <w:rPr>
          <w:spacing w:val="-7"/>
        </w:rPr>
        <w:t xml:space="preserve"> </w:t>
      </w:r>
      <w:r w:rsidRPr="00687A44">
        <w:t>нравственные</w:t>
      </w:r>
      <w:r w:rsidRPr="00687A44">
        <w:rPr>
          <w:spacing w:val="-6"/>
        </w:rPr>
        <w:t xml:space="preserve"> </w:t>
      </w:r>
      <w:r w:rsidRPr="00687A44">
        <w:t>ориентиры</w:t>
      </w:r>
      <w:r w:rsidRPr="00687A44">
        <w:rPr>
          <w:spacing w:val="-6"/>
        </w:rPr>
        <w:t xml:space="preserve"> </w:t>
      </w:r>
      <w:r w:rsidRPr="00687A44">
        <w:t>молодого</w:t>
      </w:r>
      <w:r w:rsidRPr="00687A44">
        <w:rPr>
          <w:spacing w:val="-5"/>
        </w:rPr>
        <w:t xml:space="preserve"> </w:t>
      </w:r>
      <w:r w:rsidRPr="00687A44">
        <w:t>поколения.</w:t>
      </w:r>
      <w:r w:rsidRPr="00687A44">
        <w:rPr>
          <w:spacing w:val="-5"/>
        </w:rPr>
        <w:t xml:space="preserve"> </w:t>
      </w:r>
      <w:r w:rsidRPr="00687A44">
        <w:t>Ей</w:t>
      </w:r>
      <w:r w:rsidRPr="00687A44">
        <w:rPr>
          <w:spacing w:val="-5"/>
        </w:rPr>
        <w:t xml:space="preserve"> </w:t>
      </w:r>
      <w:r w:rsidRPr="00687A44">
        <w:t>принадлежит</w:t>
      </w:r>
      <w:r w:rsidRPr="00687A44">
        <w:rPr>
          <w:spacing w:val="-5"/>
        </w:rPr>
        <w:t xml:space="preserve"> </w:t>
      </w:r>
      <w:r w:rsidRPr="00687A44">
        <w:t>ведущее</w:t>
      </w:r>
      <w:r w:rsidRPr="00687A44">
        <w:rPr>
          <w:spacing w:val="-4"/>
        </w:rPr>
        <w:t xml:space="preserve"> </w:t>
      </w:r>
      <w:r w:rsidRPr="00687A44">
        <w:t>место в эмоциональном, интеллектуальном и эстетическом развитии школьника, в формировании его миропонимания и национального самосознания, без чего невозможно духовное развитие нации в целом. Специфика родной (русской) литературы как школьного предмета определяется сущностью родной (русской) литературы</w:t>
      </w:r>
      <w:r w:rsidRPr="00687A44">
        <w:rPr>
          <w:spacing w:val="-9"/>
        </w:rPr>
        <w:t xml:space="preserve"> </w:t>
      </w:r>
      <w:r w:rsidRPr="00687A44">
        <w:t>как</w:t>
      </w:r>
      <w:r w:rsidRPr="00687A44">
        <w:rPr>
          <w:spacing w:val="-8"/>
        </w:rPr>
        <w:t xml:space="preserve"> </w:t>
      </w:r>
      <w:r w:rsidRPr="00687A44">
        <w:t>феномена</w:t>
      </w:r>
      <w:r w:rsidRPr="00687A44">
        <w:rPr>
          <w:spacing w:val="-8"/>
        </w:rPr>
        <w:t xml:space="preserve"> </w:t>
      </w:r>
      <w:r w:rsidRPr="00687A44">
        <w:t>культуры:</w:t>
      </w:r>
      <w:r w:rsidRPr="00687A44">
        <w:rPr>
          <w:spacing w:val="-8"/>
        </w:rPr>
        <w:t xml:space="preserve"> </w:t>
      </w:r>
      <w:r w:rsidRPr="00687A44">
        <w:t>родна</w:t>
      </w:r>
      <w:proofErr w:type="gramStart"/>
      <w:r w:rsidRPr="00687A44">
        <w:t>я(</w:t>
      </w:r>
      <w:proofErr w:type="gramEnd"/>
      <w:r w:rsidRPr="00687A44">
        <w:t>русская)</w:t>
      </w:r>
      <w:r w:rsidRPr="00687A44">
        <w:rPr>
          <w:spacing w:val="-9"/>
        </w:rPr>
        <w:t xml:space="preserve"> </w:t>
      </w:r>
      <w:r w:rsidRPr="00687A44">
        <w:t>литература</w:t>
      </w:r>
      <w:r w:rsidRPr="00687A44">
        <w:rPr>
          <w:spacing w:val="-8"/>
        </w:rPr>
        <w:t xml:space="preserve"> </w:t>
      </w:r>
      <w:r w:rsidRPr="00687A44">
        <w:t>эстетически</w:t>
      </w:r>
      <w:r w:rsidRPr="00687A44">
        <w:rPr>
          <w:spacing w:val="-7"/>
        </w:rPr>
        <w:t xml:space="preserve"> </w:t>
      </w:r>
      <w:r w:rsidRPr="00687A44">
        <w:t>осваивает мир, выражая богатство и многообразие человеческого бытия в художественных образах. Она обладает большой силой воздействия на читателей, приобщая их к нравственно-эстетическим ценностям нации и</w:t>
      </w:r>
      <w:r w:rsidRPr="00687A44">
        <w:rPr>
          <w:spacing w:val="-5"/>
        </w:rPr>
        <w:t xml:space="preserve"> </w:t>
      </w:r>
      <w:r w:rsidRPr="00687A44">
        <w:t>человечества.</w:t>
      </w:r>
    </w:p>
    <w:p w14:paraId="3BE08AF7" w14:textId="77777777" w:rsidR="004456F3" w:rsidRPr="00687A44" w:rsidRDefault="00466440" w:rsidP="007D2159">
      <w:pPr>
        <w:pStyle w:val="a3"/>
        <w:spacing w:line="276" w:lineRule="auto"/>
        <w:ind w:left="-851" w:right="111" w:firstLine="1672"/>
        <w:jc w:val="both"/>
      </w:pPr>
      <w:r w:rsidRPr="00687A44">
        <w:t>Изучение родной (русской) литературы сохраняет фундаментальную основу курса</w:t>
      </w:r>
      <w:r w:rsidRPr="00687A44">
        <w:rPr>
          <w:spacing w:val="-12"/>
        </w:rPr>
        <w:t xml:space="preserve"> </w:t>
      </w:r>
      <w:r w:rsidRPr="00687A44">
        <w:t>литературы,</w:t>
      </w:r>
      <w:r w:rsidRPr="00687A44">
        <w:rPr>
          <w:spacing w:val="-11"/>
        </w:rPr>
        <w:t xml:space="preserve"> </w:t>
      </w:r>
      <w:r w:rsidRPr="00687A44">
        <w:t>систематизирует</w:t>
      </w:r>
      <w:r w:rsidRPr="00687A44">
        <w:rPr>
          <w:spacing w:val="-13"/>
        </w:rPr>
        <w:t xml:space="preserve"> </w:t>
      </w:r>
      <w:r w:rsidRPr="00687A44">
        <w:t>представления</w:t>
      </w:r>
      <w:r w:rsidRPr="00687A44">
        <w:rPr>
          <w:spacing w:val="-11"/>
        </w:rPr>
        <w:t xml:space="preserve"> </w:t>
      </w:r>
      <w:r w:rsidRPr="00687A44">
        <w:t>учащихся</w:t>
      </w:r>
      <w:r w:rsidRPr="00687A44">
        <w:rPr>
          <w:spacing w:val="-14"/>
        </w:rPr>
        <w:t xml:space="preserve"> </w:t>
      </w:r>
      <w:r w:rsidRPr="00687A44">
        <w:t>об</w:t>
      </w:r>
      <w:r w:rsidRPr="00687A44">
        <w:rPr>
          <w:spacing w:val="-13"/>
        </w:rPr>
        <w:t xml:space="preserve"> </w:t>
      </w:r>
      <w:r w:rsidRPr="00687A44">
        <w:t>историческом</w:t>
      </w:r>
      <w:r w:rsidRPr="00687A44">
        <w:rPr>
          <w:spacing w:val="-14"/>
        </w:rPr>
        <w:t xml:space="preserve"> </w:t>
      </w:r>
      <w:r w:rsidRPr="00687A44">
        <w:t>развитии родной (</w:t>
      </w:r>
      <w:proofErr w:type="gramStart"/>
      <w:r w:rsidRPr="00687A44">
        <w:t xml:space="preserve">русской) </w:t>
      </w:r>
      <w:proofErr w:type="gramEnd"/>
      <w:r w:rsidRPr="00687A44">
        <w:t>литературы, позволяет учащимся глубоко и разносторонне осознать диалог классической и современной родной (русской) литературы. Ку</w:t>
      </w:r>
      <w:proofErr w:type="gramStart"/>
      <w:r w:rsidRPr="00687A44">
        <w:t>рс стр</w:t>
      </w:r>
      <w:proofErr w:type="gramEnd"/>
      <w:r w:rsidRPr="00687A44">
        <w:t>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</w:t>
      </w:r>
      <w:r w:rsidRPr="00687A44">
        <w:rPr>
          <w:spacing w:val="-18"/>
        </w:rPr>
        <w:t xml:space="preserve"> </w:t>
      </w:r>
      <w:r w:rsidRPr="00687A44">
        <w:t>речи.</w:t>
      </w:r>
    </w:p>
    <w:p w14:paraId="3040063D" w14:textId="77777777" w:rsidR="004456F3" w:rsidRPr="00687A44" w:rsidRDefault="00466440" w:rsidP="007D2159">
      <w:pPr>
        <w:pStyle w:val="a3"/>
        <w:spacing w:line="276" w:lineRule="auto"/>
        <w:ind w:left="-851" w:right="106" w:firstLine="1672"/>
        <w:jc w:val="both"/>
      </w:pPr>
      <w:r w:rsidRPr="00687A44">
        <w:t>Рабочая программа по предмету «Родная (русская) литература» сохраняет преемственность с Примерной программой для основной школы, опирается на традицию изучения художественного произведения как незаменимого источника мыслей и переживаний читателя, как основы эмоционального и интеллектуального развития личности школьника. Приобщение старшеклассников к богатствам родной (русской) литературы позволяет формировать духовный облик и нравственные ориентиры молодого поколения, развивать эстетический вкус и литературные способности учащихся, воспитывать любовь и привычку к чтению.</w:t>
      </w:r>
    </w:p>
    <w:p w14:paraId="233C2A34" w14:textId="77777777" w:rsidR="004456F3" w:rsidRPr="00687A44" w:rsidRDefault="00466440" w:rsidP="007D2159">
      <w:pPr>
        <w:pStyle w:val="a3"/>
        <w:spacing w:line="276" w:lineRule="auto"/>
        <w:ind w:left="-851" w:right="106" w:firstLine="1672"/>
        <w:jc w:val="both"/>
      </w:pPr>
      <w:r w:rsidRPr="00687A44">
        <w:t>Основными критериями отбора художественных произведений для изучения родной (русской) литературы в школе являются их высокая художественная ценность, гуманистическая направленность, позитивное влияние на личность ученика, соответствие задачам его развития и возрастным особенностям, а также культурн</w:t>
      </w:r>
      <w:proofErr w:type="gramStart"/>
      <w:r w:rsidRPr="00687A44">
        <w:t>о-</w:t>
      </w:r>
      <w:proofErr w:type="gramEnd"/>
      <w:r w:rsidRPr="00687A44">
        <w:t xml:space="preserve"> исторические традиции и богатый опыт отечественного образования.</w:t>
      </w:r>
    </w:p>
    <w:p w14:paraId="562BD0C6" w14:textId="77777777" w:rsidR="004456F3" w:rsidRPr="00687A44" w:rsidRDefault="00466440" w:rsidP="007D2159">
      <w:pPr>
        <w:pStyle w:val="a3"/>
        <w:spacing w:line="276" w:lineRule="auto"/>
        <w:ind w:left="-851" w:right="108" w:firstLine="1672"/>
        <w:jc w:val="both"/>
      </w:pPr>
      <w:r w:rsidRPr="00687A44">
        <w:t>Курс родной (русской) литературы опирается на следующие виды деятельности по освоению содержания художественных произведений и теоретико-литературных понятий:</w:t>
      </w:r>
    </w:p>
    <w:p w14:paraId="69F52B7F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>Осознанное, творческое чтение художественных произведений разных жанров.</w:t>
      </w:r>
    </w:p>
    <w:p w14:paraId="7D9292BB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>Выразительное чтение.</w:t>
      </w:r>
    </w:p>
    <w:p w14:paraId="7B1409D7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 xml:space="preserve">Различные виды </w:t>
      </w:r>
      <w:proofErr w:type="spellStart"/>
      <w:r w:rsidRPr="00687A44">
        <w:t>пересказа.</w:t>
      </w:r>
      <w:r w:rsidRPr="00687A44">
        <w:t>Заучивание</w:t>
      </w:r>
      <w:proofErr w:type="spellEnd"/>
      <w:r w:rsidRPr="00687A44">
        <w:t xml:space="preserve"> наизусть стихотворных текстов.</w:t>
      </w:r>
    </w:p>
    <w:p w14:paraId="4ACA6B53" w14:textId="77777777" w:rsidR="004456F3" w:rsidRPr="00687A44" w:rsidRDefault="004456F3" w:rsidP="007D2159">
      <w:pPr>
        <w:spacing w:line="276" w:lineRule="auto"/>
        <w:ind w:left="-851" w:firstLine="1672"/>
        <w:jc w:val="both"/>
        <w:rPr>
          <w:sz w:val="24"/>
          <w:szCs w:val="24"/>
        </w:rPr>
        <w:sectPr w:rsidR="004456F3" w:rsidRPr="00687A44">
          <w:pgSz w:w="11910" w:h="16840"/>
          <w:pgMar w:top="1020" w:right="740" w:bottom="280" w:left="1600" w:header="720" w:footer="720" w:gutter="0"/>
          <w:cols w:space="720"/>
        </w:sectPr>
      </w:pPr>
    </w:p>
    <w:p w14:paraId="5284307C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lastRenderedPageBreak/>
        <w:t>Определение принадлежности литературного (фольклорного) текста к тому или иному роду и жанру.</w:t>
      </w:r>
    </w:p>
    <w:p w14:paraId="3444DD04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>Анализ текста, выявляющий авторский замысел и различные средства его воплощения; определение мотивов поступков героев и сущности конфликта.</w:t>
      </w:r>
    </w:p>
    <w:p w14:paraId="50DF9F5E" w14:textId="77777777" w:rsidR="004456F3" w:rsidRPr="00687A44" w:rsidRDefault="00466440" w:rsidP="007D2159">
      <w:pPr>
        <w:pStyle w:val="a3"/>
        <w:spacing w:line="276" w:lineRule="auto"/>
        <w:ind w:left="-851" w:right="42" w:firstLine="1672"/>
        <w:jc w:val="both"/>
      </w:pPr>
      <w:r w:rsidRPr="00687A44">
        <w:t>Выявление языковых средств художественной образности и определение их роли в раскрытии идейно-тематического содержания произведения.</w:t>
      </w:r>
    </w:p>
    <w:p w14:paraId="2DF1CCD7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>Участие в дискуссии, утверждение и доказательство своей точки зрения с учетом мнения оппонента.</w:t>
      </w:r>
    </w:p>
    <w:p w14:paraId="304C18F7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t>Подготовка рефератов, докладов; написание сочинений на основе и по мотивам литературных произведений.</w:t>
      </w:r>
    </w:p>
    <w:p w14:paraId="641A787E" w14:textId="77777777" w:rsidR="004456F3" w:rsidRPr="00687A44" w:rsidRDefault="00466440" w:rsidP="007D2159">
      <w:pPr>
        <w:pStyle w:val="1"/>
        <w:spacing w:line="276" w:lineRule="auto"/>
        <w:ind w:left="-851" w:firstLine="1672"/>
        <w:jc w:val="both"/>
      </w:pPr>
      <w:r w:rsidRPr="00687A44">
        <w:t>Планируемые результаты освоения учебного предмета «Родная литература»</w:t>
      </w:r>
    </w:p>
    <w:p w14:paraId="639D7BF8" w14:textId="77777777" w:rsidR="00687A44" w:rsidRPr="00687A44" w:rsidRDefault="00687A44" w:rsidP="007D2159">
      <w:pPr>
        <w:widowControl/>
        <w:shd w:val="clear" w:color="auto" w:fill="FFFFFF"/>
        <w:autoSpaceDE/>
        <w:autoSpaceDN/>
        <w:spacing w:line="276" w:lineRule="auto"/>
        <w:ind w:left="-851" w:firstLine="1672"/>
        <w:jc w:val="both"/>
        <w:textAlignment w:val="baseline"/>
        <w:rPr>
          <w:spacing w:val="2"/>
          <w:sz w:val="24"/>
          <w:szCs w:val="24"/>
          <w:lang w:eastAsia="ru-RU"/>
        </w:rPr>
      </w:pPr>
      <w:r w:rsidRPr="00687A44">
        <w:rPr>
          <w:rFonts w:eastAsia="Calibri"/>
          <w:b/>
          <w:sz w:val="24"/>
          <w:szCs w:val="24"/>
        </w:rPr>
        <w:t>Личностные результаты освоения примерной программы по учебному предмету «Родная литература (русская)» должны отражать</w:t>
      </w:r>
      <w:r w:rsidRPr="00687A44">
        <w:rPr>
          <w:rFonts w:eastAsia="Calibri"/>
          <w:sz w:val="24"/>
          <w:szCs w:val="24"/>
        </w:rPr>
        <w:t>:</w:t>
      </w:r>
    </w:p>
    <w:p w14:paraId="2BA9C5D1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осознание </w:t>
      </w:r>
      <w:proofErr w:type="gramStart"/>
      <w:r w:rsidRPr="00687A44">
        <w:rPr>
          <w:rFonts w:eastAsia="Calibri"/>
          <w:sz w:val="24"/>
          <w:szCs w:val="24"/>
        </w:rPr>
        <w:t>обучающимися</w:t>
      </w:r>
      <w:proofErr w:type="gramEnd"/>
      <w:r w:rsidRPr="00687A44">
        <w:rPr>
          <w:rFonts w:eastAsia="Calibri"/>
          <w:sz w:val="24"/>
          <w:szCs w:val="24"/>
        </w:rPr>
        <w:t xml:space="preserve">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14:paraId="2B16ABE8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способность и готовность </w:t>
      </w:r>
      <w:proofErr w:type="gramStart"/>
      <w:r w:rsidRPr="00687A44">
        <w:rPr>
          <w:rFonts w:eastAsia="Calibri"/>
          <w:sz w:val="24"/>
          <w:szCs w:val="24"/>
        </w:rPr>
        <w:t>обучающихся</w:t>
      </w:r>
      <w:proofErr w:type="gramEnd"/>
      <w:r w:rsidRPr="00687A44">
        <w:rPr>
          <w:rFonts w:eastAsia="Calibri"/>
          <w:sz w:val="24"/>
          <w:szCs w:val="24"/>
        </w:rPr>
        <w:t xml:space="preserve"> к саморазвитию и самообразованию на основе мотивации к обучению и познанию, уважительное отношение к труду; </w:t>
      </w:r>
    </w:p>
    <w:p w14:paraId="1FCDB9FA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14:paraId="3264655E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proofErr w:type="gramStart"/>
      <w:r w:rsidRPr="00687A44">
        <w:rPr>
          <w:rFonts w:eastAsia="Calibri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</w:t>
      </w:r>
      <w:proofErr w:type="gramEnd"/>
    </w:p>
    <w:p w14:paraId="50918DCE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14:paraId="7AF9FCB0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14:paraId="635FD882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14:paraId="6F01D4B5" w14:textId="77777777" w:rsidR="00687A44" w:rsidRPr="00687A44" w:rsidRDefault="00687A44" w:rsidP="007D2159">
      <w:pPr>
        <w:widowControl/>
        <w:shd w:val="clear" w:color="auto" w:fill="FFFFFF"/>
        <w:autoSpaceDE/>
        <w:autoSpaceDN/>
        <w:spacing w:line="276" w:lineRule="auto"/>
        <w:ind w:left="-851" w:firstLine="1672"/>
        <w:jc w:val="both"/>
        <w:textAlignment w:val="baseline"/>
        <w:rPr>
          <w:rFonts w:eastAsia="Calibri"/>
          <w:color w:val="FF0000"/>
          <w:sz w:val="24"/>
          <w:szCs w:val="24"/>
        </w:rPr>
      </w:pPr>
      <w:proofErr w:type="spellStart"/>
      <w:r w:rsidRPr="00687A44">
        <w:rPr>
          <w:rFonts w:eastAsia="Calibri"/>
          <w:b/>
          <w:bCs/>
          <w:sz w:val="24"/>
          <w:szCs w:val="24"/>
        </w:rPr>
        <w:t>Метапредметные</w:t>
      </w:r>
      <w:proofErr w:type="spellEnd"/>
      <w:r w:rsidRPr="00687A44">
        <w:rPr>
          <w:rFonts w:eastAsia="Calibri"/>
          <w:b/>
          <w:bCs/>
          <w:sz w:val="24"/>
          <w:szCs w:val="24"/>
        </w:rPr>
        <w:t xml:space="preserve"> результаты освоения примерной программы по учебному предмету «Родная литература (русская)» должны отражать</w:t>
      </w:r>
      <w:r w:rsidRPr="00687A44">
        <w:rPr>
          <w:rFonts w:eastAsia="Calibri"/>
          <w:sz w:val="24"/>
          <w:szCs w:val="24"/>
        </w:rPr>
        <w:t xml:space="preserve"> </w:t>
      </w:r>
      <w:proofErr w:type="spellStart"/>
      <w:r w:rsidRPr="00687A44">
        <w:rPr>
          <w:rFonts w:eastAsia="Calibri"/>
          <w:sz w:val="24"/>
          <w:szCs w:val="24"/>
        </w:rPr>
        <w:t>сформированность</w:t>
      </w:r>
      <w:proofErr w:type="spellEnd"/>
      <w:r w:rsidRPr="00687A44">
        <w:rPr>
          <w:rFonts w:eastAsia="Calibri"/>
          <w:sz w:val="24"/>
          <w:szCs w:val="24"/>
        </w:rPr>
        <w:t xml:space="preserve"> </w:t>
      </w:r>
      <w:r w:rsidRPr="00687A44">
        <w:rPr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687A44">
        <w:rPr>
          <w:rFonts w:eastAsia="Calibri"/>
          <w:sz w:val="24"/>
          <w:szCs w:val="24"/>
        </w:rPr>
        <w:t>.</w:t>
      </w:r>
    </w:p>
    <w:p w14:paraId="344A09A8" w14:textId="77777777" w:rsidR="00687A44" w:rsidRPr="00687A44" w:rsidRDefault="00687A44" w:rsidP="007D2159">
      <w:pPr>
        <w:widowControl/>
        <w:shd w:val="clear" w:color="auto" w:fill="FFFFFF"/>
        <w:autoSpaceDE/>
        <w:autoSpaceDN/>
        <w:spacing w:line="276" w:lineRule="auto"/>
        <w:ind w:left="-851" w:firstLine="1672"/>
        <w:jc w:val="both"/>
        <w:textAlignment w:val="baseline"/>
        <w:rPr>
          <w:spacing w:val="2"/>
          <w:sz w:val="24"/>
          <w:szCs w:val="24"/>
          <w:lang w:eastAsia="ru-RU"/>
        </w:rPr>
      </w:pPr>
      <w:r w:rsidRPr="00687A44">
        <w:rPr>
          <w:b/>
          <w:sz w:val="24"/>
          <w:szCs w:val="24"/>
        </w:rPr>
        <w:t>Регулятивные УУД:</w:t>
      </w:r>
    </w:p>
    <w:p w14:paraId="17614D12" w14:textId="77777777" w:rsidR="00687A44" w:rsidRPr="00687A44" w:rsidRDefault="00687A44" w:rsidP="007D2159">
      <w:pPr>
        <w:widowControl/>
        <w:numPr>
          <w:ilvl w:val="0"/>
          <w:numId w:val="5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14:paraId="0AD6799E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14:paraId="61046036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lastRenderedPageBreak/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14:paraId="7FEBF232" w14:textId="77777777" w:rsidR="00687A44" w:rsidRPr="00687A44" w:rsidRDefault="00687A44" w:rsidP="007D2159">
      <w:pPr>
        <w:widowControl/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b/>
          <w:sz w:val="24"/>
          <w:szCs w:val="24"/>
        </w:rPr>
        <w:t>Познавательные УУД:</w:t>
      </w:r>
    </w:p>
    <w:p w14:paraId="19B76EAA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687A44">
        <w:rPr>
          <w:rFonts w:eastAsia="Calibri"/>
          <w:sz w:val="24"/>
          <w:szCs w:val="24"/>
        </w:rPr>
        <w:t>логическое рассуждение</w:t>
      </w:r>
      <w:proofErr w:type="gramEnd"/>
      <w:r w:rsidRPr="00687A44">
        <w:rPr>
          <w:rFonts w:eastAsia="Calibri"/>
          <w:sz w:val="24"/>
          <w:szCs w:val="24"/>
        </w:rPr>
        <w:t xml:space="preserve">, умозаключение (индуктивное, дедуктивное и по аналогии) и делать выводы; </w:t>
      </w:r>
    </w:p>
    <w:p w14:paraId="2D1D2509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14:paraId="5222835D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>навыки смыслового чтения.</w:t>
      </w:r>
    </w:p>
    <w:p w14:paraId="1116705D" w14:textId="77777777" w:rsidR="00687A44" w:rsidRPr="00687A44" w:rsidRDefault="00687A44" w:rsidP="007D2159">
      <w:pPr>
        <w:widowControl/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b/>
          <w:sz w:val="24"/>
          <w:szCs w:val="24"/>
        </w:rPr>
        <w:t>Коммуникативные УУД</w:t>
      </w:r>
    </w:p>
    <w:p w14:paraId="24E150A4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14:paraId="72DF6789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14:paraId="7F93E94D" w14:textId="77777777" w:rsidR="00687A44" w:rsidRPr="00687A44" w:rsidRDefault="00687A44" w:rsidP="007D2159">
      <w:pPr>
        <w:widowControl/>
        <w:numPr>
          <w:ilvl w:val="0"/>
          <w:numId w:val="3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14:paraId="686A3CF6" w14:textId="77777777" w:rsidR="00687A44" w:rsidRPr="00687A44" w:rsidRDefault="00687A44" w:rsidP="007D2159">
      <w:pPr>
        <w:widowControl/>
        <w:shd w:val="clear" w:color="auto" w:fill="FFFFFF"/>
        <w:autoSpaceDE/>
        <w:autoSpaceDN/>
        <w:spacing w:line="276" w:lineRule="auto"/>
        <w:ind w:left="-851" w:firstLine="1672"/>
        <w:jc w:val="both"/>
        <w:textAlignment w:val="baseline"/>
        <w:rPr>
          <w:b/>
          <w:spacing w:val="2"/>
          <w:sz w:val="24"/>
          <w:szCs w:val="24"/>
          <w:lang w:eastAsia="ru-RU"/>
        </w:rPr>
      </w:pPr>
      <w:r w:rsidRPr="00687A44">
        <w:rPr>
          <w:b/>
          <w:spacing w:val="2"/>
          <w:sz w:val="24"/>
          <w:szCs w:val="24"/>
          <w:lang w:eastAsia="ru-RU"/>
        </w:rPr>
        <w:t xml:space="preserve">Предметные результаты освоения примерной программы по учебному предмету «Родная литература (русская)» должны отражать:  </w:t>
      </w:r>
    </w:p>
    <w:p w14:paraId="4EB18B4C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  <w:lang w:eastAsia="ru-RU"/>
        </w:rPr>
      </w:pPr>
      <w:r w:rsidRPr="00687A44">
        <w:rPr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14:paraId="0C39CBF6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  <w:lang w:eastAsia="ru-RU"/>
        </w:rPr>
      </w:pPr>
      <w:r w:rsidRPr="00687A44">
        <w:rPr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14:paraId="20525EAE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понимание наиболее ярко воплотивших </w:t>
      </w:r>
      <w:r w:rsidRPr="00687A44">
        <w:rPr>
          <w:rFonts w:eastAsia="Calibri"/>
          <w:iCs/>
          <w:sz w:val="24"/>
          <w:szCs w:val="24"/>
        </w:rPr>
        <w:t>национальную специфику русской литературы и культуры</w:t>
      </w:r>
      <w:r w:rsidRPr="00687A44">
        <w:rPr>
          <w:rFonts w:eastAsia="Calibri"/>
          <w:i/>
          <w:sz w:val="24"/>
          <w:szCs w:val="24"/>
        </w:rPr>
        <w:t xml:space="preserve"> </w:t>
      </w:r>
      <w:r w:rsidRPr="00687A44">
        <w:rPr>
          <w:rFonts w:eastAsia="Calibri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687A44">
        <w:rPr>
          <w:rFonts w:eastAsia="Calibri"/>
          <w:iCs/>
          <w:sz w:val="24"/>
          <w:szCs w:val="24"/>
        </w:rPr>
        <w:t>национальные традиции</w:t>
      </w:r>
      <w:r w:rsidRPr="00687A44">
        <w:rPr>
          <w:rFonts w:eastAsia="Calibri"/>
          <w:sz w:val="24"/>
          <w:szCs w:val="24"/>
        </w:rPr>
        <w:t xml:space="preserve"> русской литературы;</w:t>
      </w:r>
    </w:p>
    <w:p w14:paraId="1307098A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rFonts w:eastAsia="Calibri"/>
          <w:b/>
          <w:sz w:val="24"/>
          <w:szCs w:val="24"/>
        </w:rPr>
      </w:pPr>
      <w:r w:rsidRPr="00687A44">
        <w:rPr>
          <w:rFonts w:eastAsia="Calibri"/>
          <w:sz w:val="24"/>
          <w:szCs w:val="24"/>
        </w:rPr>
        <w:t xml:space="preserve">осмысление ключевых для национального сознания культурных </w:t>
      </w:r>
      <w:r w:rsidRPr="00687A44">
        <w:rPr>
          <w:rFonts w:eastAsia="Calibri"/>
          <w:color w:val="FF0000"/>
          <w:sz w:val="24"/>
          <w:szCs w:val="24"/>
        </w:rPr>
        <w:t xml:space="preserve">и </w:t>
      </w:r>
      <w:r w:rsidRPr="00687A44">
        <w:rPr>
          <w:rFonts w:eastAsia="Calibri"/>
          <w:sz w:val="24"/>
          <w:szCs w:val="24"/>
        </w:rPr>
        <w:t>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14:paraId="10059BD2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14:paraId="423792F8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rFonts w:eastAsia="Calibri"/>
          <w:b/>
          <w:sz w:val="24"/>
          <w:szCs w:val="24"/>
        </w:rPr>
      </w:pPr>
      <w:r w:rsidRPr="00687A44">
        <w:rPr>
          <w:rFonts w:eastAsia="Calibri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14:paraId="690DF91A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  <w:lang w:eastAsia="ru-RU"/>
        </w:rPr>
      </w:pPr>
      <w:r w:rsidRPr="00687A44">
        <w:rPr>
          <w:rFonts w:eastAsia="Calibri"/>
          <w:spacing w:val="2"/>
          <w:sz w:val="24"/>
          <w:szCs w:val="24"/>
        </w:rPr>
        <w:t xml:space="preserve">применение опыта общения с произведениями </w:t>
      </w:r>
      <w:r w:rsidRPr="00687A44">
        <w:rPr>
          <w:rFonts w:eastAsia="Calibri"/>
          <w:sz w:val="24"/>
          <w:szCs w:val="24"/>
        </w:rPr>
        <w:t>родной</w:t>
      </w:r>
      <w:r w:rsidRPr="00687A44">
        <w:rPr>
          <w:rFonts w:eastAsia="Calibri"/>
          <w:spacing w:val="2"/>
          <w:sz w:val="24"/>
          <w:szCs w:val="24"/>
        </w:rPr>
        <w:t xml:space="preserve"> русской литературы в </w:t>
      </w:r>
      <w:r w:rsidRPr="00687A44">
        <w:rPr>
          <w:rFonts w:eastAsia="Calibri"/>
          <w:sz w:val="24"/>
          <w:szCs w:val="24"/>
        </w:rPr>
        <w:t>повседневной</w:t>
      </w:r>
      <w:r w:rsidRPr="00687A44">
        <w:rPr>
          <w:rFonts w:eastAsia="Calibri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687A44">
        <w:rPr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14:paraId="581A3F73" w14:textId="77777777" w:rsidR="00687A44" w:rsidRPr="00687A44" w:rsidRDefault="00687A44" w:rsidP="007D2159">
      <w:pPr>
        <w:widowControl/>
        <w:numPr>
          <w:ilvl w:val="0"/>
          <w:numId w:val="4"/>
        </w:numPr>
        <w:autoSpaceDE/>
        <w:autoSpaceDN/>
        <w:spacing w:line="276" w:lineRule="auto"/>
        <w:ind w:left="-851" w:firstLine="1672"/>
        <w:jc w:val="both"/>
        <w:rPr>
          <w:rFonts w:eastAsia="Calibri"/>
          <w:sz w:val="24"/>
          <w:szCs w:val="24"/>
        </w:rPr>
      </w:pPr>
      <w:r w:rsidRPr="00687A44">
        <w:rPr>
          <w:rFonts w:eastAsia="Calibri"/>
          <w:sz w:val="24"/>
          <w:szCs w:val="24"/>
        </w:rPr>
        <w:lastRenderedPageBreak/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14:paraId="0200F2ED" w14:textId="77777777" w:rsidR="00687A44" w:rsidRPr="00687A44" w:rsidRDefault="00687A44" w:rsidP="007D2159">
      <w:pPr>
        <w:widowControl/>
        <w:shd w:val="clear" w:color="auto" w:fill="FFFFFF"/>
        <w:autoSpaceDE/>
        <w:autoSpaceDN/>
        <w:spacing w:line="276" w:lineRule="auto"/>
        <w:ind w:left="-851" w:firstLine="1672"/>
        <w:jc w:val="both"/>
        <w:textAlignment w:val="baseline"/>
        <w:rPr>
          <w:b/>
          <w:i/>
          <w:spacing w:val="2"/>
          <w:sz w:val="24"/>
          <w:szCs w:val="24"/>
          <w:lang w:eastAsia="ru-RU"/>
        </w:rPr>
      </w:pPr>
      <w:r w:rsidRPr="00687A44">
        <w:rPr>
          <w:rFonts w:eastAsia="Calibri"/>
          <w:b/>
          <w:i/>
          <w:sz w:val="24"/>
          <w:szCs w:val="24"/>
        </w:rPr>
        <w:t>Предметные результаты освоения примерной программы по учебному предмету «Родная литература (русская)» по годам обучения</w:t>
      </w:r>
    </w:p>
    <w:p w14:paraId="23FAA8BD" w14:textId="77777777" w:rsidR="00687A44" w:rsidRPr="00687A44" w:rsidRDefault="00687A44" w:rsidP="007D2159">
      <w:pPr>
        <w:widowControl/>
        <w:numPr>
          <w:ilvl w:val="0"/>
          <w:numId w:val="7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</w:rPr>
      </w:pPr>
      <w:r w:rsidRPr="00687A44">
        <w:rPr>
          <w:sz w:val="24"/>
          <w:szCs w:val="24"/>
        </w:rPr>
        <w:t xml:space="preserve">развитие умения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 Золотом кольце России и великой русской реке Волге; </w:t>
      </w:r>
    </w:p>
    <w:p w14:paraId="62281EFE" w14:textId="77777777" w:rsidR="00687A44" w:rsidRPr="00687A44" w:rsidRDefault="00687A44" w:rsidP="007D2159">
      <w:pPr>
        <w:widowControl/>
        <w:numPr>
          <w:ilvl w:val="0"/>
          <w:numId w:val="7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</w:rPr>
      </w:pPr>
      <w:r w:rsidRPr="00687A44">
        <w:rPr>
          <w:sz w:val="24"/>
          <w:szCs w:val="24"/>
        </w:rPr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 православном праздновании Троицы и о родстве душ русских людей;</w:t>
      </w:r>
    </w:p>
    <w:p w14:paraId="3839E94A" w14:textId="77777777" w:rsidR="00687A44" w:rsidRPr="00687A44" w:rsidRDefault="00687A44" w:rsidP="007D2159">
      <w:pPr>
        <w:widowControl/>
        <w:numPr>
          <w:ilvl w:val="0"/>
          <w:numId w:val="7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</w:rPr>
      </w:pPr>
      <w:r w:rsidRPr="00687A44">
        <w:rPr>
          <w:sz w:val="24"/>
          <w:szCs w:val="24"/>
        </w:rPr>
        <w:t>развитие представлений о русском национальном характере в произведениях о войне; о русском человеке как хранителе национального сознания; трудной поре взросления; о языке русской поэзии;</w:t>
      </w:r>
    </w:p>
    <w:p w14:paraId="477D8D5B" w14:textId="77777777" w:rsidR="00687A44" w:rsidRPr="00687A44" w:rsidRDefault="00687A44" w:rsidP="007D2159">
      <w:pPr>
        <w:widowControl/>
        <w:numPr>
          <w:ilvl w:val="0"/>
          <w:numId w:val="7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</w:rPr>
      </w:pPr>
      <w:proofErr w:type="gramStart"/>
      <w:r w:rsidRPr="00687A44">
        <w:rPr>
          <w:sz w:val="24"/>
          <w:szCs w:val="24"/>
        </w:rPr>
        <w:t xml:space="preserve"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</w:t>
      </w:r>
      <w:proofErr w:type="spellStart"/>
      <w:r w:rsidRPr="00687A44">
        <w:rPr>
          <w:sz w:val="24"/>
          <w:szCs w:val="24"/>
        </w:rPr>
        <w:t>Спасах</w:t>
      </w:r>
      <w:proofErr w:type="spellEnd"/>
      <w:r w:rsidRPr="00687A44">
        <w:rPr>
          <w:sz w:val="24"/>
          <w:szCs w:val="24"/>
        </w:rPr>
        <w:t xml:space="preserve"> и о родительском доме как вечной ценности;</w:t>
      </w:r>
      <w:proofErr w:type="gramEnd"/>
    </w:p>
    <w:p w14:paraId="36A4BC6B" w14:textId="77777777" w:rsidR="00687A44" w:rsidRPr="00687A44" w:rsidRDefault="00687A44" w:rsidP="007D2159">
      <w:pPr>
        <w:widowControl/>
        <w:numPr>
          <w:ilvl w:val="0"/>
          <w:numId w:val="7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</w:rPr>
      </w:pPr>
      <w:r w:rsidRPr="00687A44">
        <w:rPr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14:paraId="68DD1EF9" w14:textId="77777777" w:rsidR="00687A44" w:rsidRPr="00687A44" w:rsidRDefault="00687A44" w:rsidP="007D2159">
      <w:pPr>
        <w:widowControl/>
        <w:numPr>
          <w:ilvl w:val="0"/>
          <w:numId w:val="7"/>
        </w:numPr>
        <w:autoSpaceDE/>
        <w:autoSpaceDN/>
        <w:spacing w:line="276" w:lineRule="auto"/>
        <w:ind w:left="-851" w:firstLine="1672"/>
        <w:jc w:val="both"/>
        <w:rPr>
          <w:sz w:val="24"/>
          <w:szCs w:val="24"/>
        </w:rPr>
      </w:pPr>
      <w:r w:rsidRPr="00687A44">
        <w:rPr>
          <w:sz w:val="24"/>
          <w:szCs w:val="24"/>
        </w:rPr>
        <w:t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</w:p>
    <w:p w14:paraId="668D78A0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right="114" w:firstLine="1672"/>
        <w:rPr>
          <w:sz w:val="24"/>
          <w:szCs w:val="24"/>
        </w:rPr>
      </w:pPr>
      <w:proofErr w:type="spellStart"/>
      <w:r w:rsidRPr="00687A44">
        <w:rPr>
          <w:sz w:val="24"/>
          <w:szCs w:val="24"/>
        </w:rPr>
        <w:t>сформированность</w:t>
      </w:r>
      <w:proofErr w:type="spellEnd"/>
      <w:r w:rsidRPr="00687A44">
        <w:rPr>
          <w:sz w:val="24"/>
          <w:szCs w:val="24"/>
        </w:rPr>
        <w:t xml:space="preserve"> внутренней потребности обучающихся в чтении произведений писателей 20-21</w:t>
      </w:r>
      <w:r w:rsidRPr="00687A44">
        <w:rPr>
          <w:spacing w:val="-1"/>
          <w:sz w:val="24"/>
          <w:szCs w:val="24"/>
        </w:rPr>
        <w:t xml:space="preserve"> </w:t>
      </w:r>
      <w:r w:rsidRPr="00687A44">
        <w:rPr>
          <w:sz w:val="24"/>
          <w:szCs w:val="24"/>
        </w:rPr>
        <w:t>века;</w:t>
      </w:r>
    </w:p>
    <w:p w14:paraId="5C597FD2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right="0" w:firstLine="1672"/>
        <w:rPr>
          <w:sz w:val="24"/>
          <w:szCs w:val="24"/>
        </w:rPr>
      </w:pPr>
      <w:r w:rsidRPr="00687A44">
        <w:rPr>
          <w:sz w:val="24"/>
          <w:szCs w:val="24"/>
        </w:rPr>
        <w:t>получение опыта медленного чтения произведений русской родной</w:t>
      </w:r>
      <w:r w:rsidRPr="00687A44">
        <w:rPr>
          <w:spacing w:val="-15"/>
          <w:sz w:val="24"/>
          <w:szCs w:val="24"/>
        </w:rPr>
        <w:t xml:space="preserve"> </w:t>
      </w:r>
      <w:r w:rsidRPr="00687A44">
        <w:rPr>
          <w:sz w:val="24"/>
          <w:szCs w:val="24"/>
        </w:rPr>
        <w:t>литературы;</w:t>
      </w:r>
    </w:p>
    <w:p w14:paraId="70897221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firstLine="1672"/>
        <w:rPr>
          <w:sz w:val="24"/>
          <w:szCs w:val="24"/>
        </w:rPr>
      </w:pPr>
      <w:r w:rsidRPr="00687A44">
        <w:rPr>
          <w:sz w:val="24"/>
          <w:szCs w:val="24"/>
        </w:rPr>
        <w:t>приобретение знаний о жизни и творчестве современных писателей, постижение тайн художественного</w:t>
      </w:r>
      <w:r w:rsidRPr="00687A44">
        <w:rPr>
          <w:spacing w:val="-3"/>
          <w:sz w:val="24"/>
          <w:szCs w:val="24"/>
        </w:rPr>
        <w:t xml:space="preserve"> </w:t>
      </w:r>
      <w:r w:rsidRPr="00687A44">
        <w:rPr>
          <w:sz w:val="24"/>
          <w:szCs w:val="24"/>
        </w:rPr>
        <w:t>слова;</w:t>
      </w:r>
    </w:p>
    <w:p w14:paraId="63EC49D5" w14:textId="5BE0DE25" w:rsidR="004456F3" w:rsidRPr="00687A44" w:rsidRDefault="007D2159" w:rsidP="007D2159">
      <w:pPr>
        <w:pStyle w:val="a4"/>
        <w:numPr>
          <w:ilvl w:val="0"/>
          <w:numId w:val="1"/>
        </w:numPr>
        <w:tabs>
          <w:tab w:val="left" w:pos="821"/>
          <w:tab w:val="left" w:pos="822"/>
          <w:tab w:val="left" w:pos="1418"/>
          <w:tab w:val="left" w:pos="5685"/>
          <w:tab w:val="left" w:pos="6033"/>
          <w:tab w:val="left" w:pos="6968"/>
          <w:tab w:val="left" w:pos="7328"/>
          <w:tab w:val="left" w:pos="8797"/>
        </w:tabs>
        <w:spacing w:line="276" w:lineRule="auto"/>
        <w:ind w:left="-851" w:firstLine="1672"/>
        <w:rPr>
          <w:sz w:val="24"/>
          <w:szCs w:val="24"/>
        </w:rPr>
      </w:pP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 умения  </w:t>
      </w:r>
      <w:r w:rsidR="00466440" w:rsidRPr="00687A44">
        <w:rPr>
          <w:sz w:val="24"/>
          <w:szCs w:val="24"/>
        </w:rPr>
        <w:t>анализировать</w:t>
      </w:r>
      <w:r w:rsidR="00466440" w:rsidRPr="00687A44">
        <w:rPr>
          <w:sz w:val="24"/>
          <w:szCs w:val="24"/>
        </w:rPr>
        <w:tab/>
        <w:t>в</w:t>
      </w:r>
      <w:r>
        <w:rPr>
          <w:sz w:val="24"/>
          <w:szCs w:val="24"/>
        </w:rPr>
        <w:t xml:space="preserve">  </w:t>
      </w:r>
      <w:r w:rsidR="00466440" w:rsidRPr="00687A44">
        <w:rPr>
          <w:sz w:val="24"/>
          <w:szCs w:val="24"/>
        </w:rPr>
        <w:t>у</w:t>
      </w:r>
      <w:r>
        <w:rPr>
          <w:sz w:val="24"/>
          <w:szCs w:val="24"/>
        </w:rPr>
        <w:t xml:space="preserve">стной  и письменной </w:t>
      </w:r>
      <w:r w:rsidR="00466440" w:rsidRPr="00687A44">
        <w:rPr>
          <w:spacing w:val="-4"/>
          <w:sz w:val="24"/>
          <w:szCs w:val="24"/>
        </w:rPr>
        <w:t xml:space="preserve">форме </w:t>
      </w:r>
      <w:r w:rsidR="00466440" w:rsidRPr="00687A44">
        <w:rPr>
          <w:sz w:val="24"/>
          <w:szCs w:val="24"/>
        </w:rPr>
        <w:t xml:space="preserve">самостоятельно прочитанные </w:t>
      </w:r>
      <w:r>
        <w:rPr>
          <w:sz w:val="24"/>
          <w:szCs w:val="24"/>
        </w:rPr>
        <w:t xml:space="preserve"> п</w:t>
      </w:r>
      <w:r w:rsidR="00466440" w:rsidRPr="00687A44">
        <w:rPr>
          <w:sz w:val="24"/>
          <w:szCs w:val="24"/>
        </w:rPr>
        <w:t>роизведения, их отдельные фрагменты,</w:t>
      </w:r>
      <w:r w:rsidR="00466440" w:rsidRPr="00687A44">
        <w:rPr>
          <w:spacing w:val="-13"/>
          <w:sz w:val="24"/>
          <w:szCs w:val="24"/>
        </w:rPr>
        <w:t xml:space="preserve"> </w:t>
      </w:r>
      <w:r w:rsidR="00466440" w:rsidRPr="00687A44">
        <w:rPr>
          <w:sz w:val="24"/>
          <w:szCs w:val="24"/>
        </w:rPr>
        <w:t>аспекты;</w:t>
      </w:r>
    </w:p>
    <w:p w14:paraId="7AD9554E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right="0" w:firstLine="1672"/>
        <w:rPr>
          <w:sz w:val="24"/>
          <w:szCs w:val="24"/>
        </w:rPr>
      </w:pPr>
      <w:r w:rsidRPr="00687A44">
        <w:rPr>
          <w:sz w:val="24"/>
          <w:szCs w:val="24"/>
        </w:rPr>
        <w:t>умение делать читательский</w:t>
      </w:r>
      <w:r w:rsidRPr="00687A44">
        <w:rPr>
          <w:spacing w:val="-1"/>
          <w:sz w:val="24"/>
          <w:szCs w:val="24"/>
        </w:rPr>
        <w:t xml:space="preserve"> </w:t>
      </w:r>
      <w:r w:rsidRPr="00687A44">
        <w:rPr>
          <w:sz w:val="24"/>
          <w:szCs w:val="24"/>
        </w:rPr>
        <w:t>выбор;</w:t>
      </w:r>
    </w:p>
    <w:p w14:paraId="7EAA84DF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right="391" w:firstLine="1672"/>
        <w:rPr>
          <w:sz w:val="24"/>
          <w:szCs w:val="24"/>
        </w:rPr>
      </w:pPr>
      <w:r w:rsidRPr="00687A44">
        <w:rPr>
          <w:sz w:val="24"/>
          <w:szCs w:val="24"/>
        </w:rPr>
        <w:t>умение использовать в читательской, учебной и исследовательской деятельности ресурсов библиотек, музеев, архивов, в том числе цифровых,</w:t>
      </w:r>
      <w:r w:rsidRPr="00687A44">
        <w:rPr>
          <w:spacing w:val="-11"/>
          <w:sz w:val="24"/>
          <w:szCs w:val="24"/>
        </w:rPr>
        <w:t xml:space="preserve"> </w:t>
      </w:r>
      <w:r w:rsidRPr="00687A44">
        <w:rPr>
          <w:sz w:val="24"/>
          <w:szCs w:val="24"/>
        </w:rPr>
        <w:t>виртуальных;</w:t>
      </w:r>
    </w:p>
    <w:p w14:paraId="6EB862CF" w14:textId="6FFA44BC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right="1165" w:firstLine="1672"/>
        <w:rPr>
          <w:sz w:val="24"/>
          <w:szCs w:val="24"/>
        </w:rPr>
      </w:pPr>
      <w:r w:rsidRPr="00687A44">
        <w:rPr>
          <w:sz w:val="24"/>
          <w:szCs w:val="24"/>
        </w:rPr>
        <w:t xml:space="preserve">овладение различными формами продуктивной читательской и </w:t>
      </w:r>
      <w:r w:rsidR="007D2159">
        <w:rPr>
          <w:sz w:val="24"/>
          <w:szCs w:val="24"/>
        </w:rPr>
        <w:t xml:space="preserve"> т</w:t>
      </w:r>
      <w:r w:rsidRPr="00687A44">
        <w:rPr>
          <w:sz w:val="24"/>
          <w:szCs w:val="24"/>
        </w:rPr>
        <w:t>екстовой деятельности;</w:t>
      </w:r>
    </w:p>
    <w:p w14:paraId="32B38C85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1"/>
          <w:tab w:val="left" w:pos="822"/>
        </w:tabs>
        <w:spacing w:line="276" w:lineRule="auto"/>
        <w:ind w:left="-851" w:right="461" w:firstLine="1672"/>
        <w:rPr>
          <w:sz w:val="24"/>
          <w:szCs w:val="24"/>
        </w:rPr>
      </w:pPr>
      <w:r w:rsidRPr="00687A44">
        <w:rPr>
          <w:sz w:val="24"/>
          <w:szCs w:val="24"/>
        </w:rPr>
        <w:t>овладение необходимым понятийным и терминологическим аппаратом, позволяющим обобщать и осмыслять читательский опыт в устной и письменной форме;</w:t>
      </w:r>
    </w:p>
    <w:p w14:paraId="2D22A4C2" w14:textId="77777777" w:rsidR="004456F3" w:rsidRPr="00687A44" w:rsidRDefault="00466440" w:rsidP="007D2159">
      <w:pPr>
        <w:pStyle w:val="a4"/>
        <w:numPr>
          <w:ilvl w:val="0"/>
          <w:numId w:val="1"/>
        </w:numPr>
        <w:tabs>
          <w:tab w:val="left" w:pos="822"/>
        </w:tabs>
        <w:spacing w:line="276" w:lineRule="auto"/>
        <w:ind w:left="-851" w:right="108" w:firstLine="1672"/>
        <w:rPr>
          <w:sz w:val="24"/>
          <w:szCs w:val="24"/>
        </w:rPr>
      </w:pPr>
      <w:proofErr w:type="spellStart"/>
      <w:r w:rsidRPr="00687A44">
        <w:rPr>
          <w:sz w:val="24"/>
          <w:szCs w:val="24"/>
        </w:rPr>
        <w:lastRenderedPageBreak/>
        <w:t>сформированность</w:t>
      </w:r>
      <w:proofErr w:type="spellEnd"/>
      <w:r w:rsidRPr="00687A44">
        <w:rPr>
          <w:sz w:val="24"/>
          <w:szCs w:val="24"/>
        </w:rPr>
        <w:t xml:space="preserve"> у обучающихся основ культурологических знаний, бережного отношения</w:t>
      </w:r>
      <w:r w:rsidRPr="00687A44">
        <w:rPr>
          <w:spacing w:val="-18"/>
          <w:sz w:val="24"/>
          <w:szCs w:val="24"/>
        </w:rPr>
        <w:t xml:space="preserve"> </w:t>
      </w:r>
      <w:r w:rsidRPr="00687A44">
        <w:rPr>
          <w:sz w:val="24"/>
          <w:szCs w:val="24"/>
        </w:rPr>
        <w:t>к</w:t>
      </w:r>
      <w:r w:rsidRPr="00687A44">
        <w:rPr>
          <w:spacing w:val="-15"/>
          <w:sz w:val="24"/>
          <w:szCs w:val="24"/>
        </w:rPr>
        <w:t xml:space="preserve"> </w:t>
      </w:r>
      <w:r w:rsidRPr="00687A44">
        <w:rPr>
          <w:sz w:val="24"/>
          <w:szCs w:val="24"/>
        </w:rPr>
        <w:t>реликвиям</w:t>
      </w:r>
      <w:r w:rsidRPr="00687A44">
        <w:rPr>
          <w:spacing w:val="-19"/>
          <w:sz w:val="24"/>
          <w:szCs w:val="24"/>
        </w:rPr>
        <w:t xml:space="preserve"> </w:t>
      </w:r>
      <w:r w:rsidRPr="00687A44">
        <w:rPr>
          <w:sz w:val="24"/>
          <w:szCs w:val="24"/>
        </w:rPr>
        <w:t>прошлого,</w:t>
      </w:r>
      <w:r w:rsidRPr="00687A44">
        <w:rPr>
          <w:spacing w:val="-18"/>
          <w:sz w:val="24"/>
          <w:szCs w:val="24"/>
        </w:rPr>
        <w:t xml:space="preserve"> </w:t>
      </w:r>
      <w:r w:rsidRPr="00687A44">
        <w:rPr>
          <w:sz w:val="24"/>
          <w:szCs w:val="24"/>
        </w:rPr>
        <w:t>к</w:t>
      </w:r>
      <w:r w:rsidRPr="00687A44">
        <w:rPr>
          <w:spacing w:val="-14"/>
          <w:sz w:val="24"/>
          <w:szCs w:val="24"/>
        </w:rPr>
        <w:t xml:space="preserve"> </w:t>
      </w:r>
      <w:r w:rsidRPr="00687A44">
        <w:rPr>
          <w:sz w:val="24"/>
          <w:szCs w:val="24"/>
        </w:rPr>
        <w:t>своей</w:t>
      </w:r>
      <w:r w:rsidRPr="00687A44">
        <w:rPr>
          <w:spacing w:val="-15"/>
          <w:sz w:val="24"/>
          <w:szCs w:val="24"/>
        </w:rPr>
        <w:t xml:space="preserve"> </w:t>
      </w:r>
      <w:r w:rsidRPr="00687A44">
        <w:rPr>
          <w:sz w:val="24"/>
          <w:szCs w:val="24"/>
        </w:rPr>
        <w:t>малой</w:t>
      </w:r>
      <w:r w:rsidRPr="00687A44">
        <w:rPr>
          <w:spacing w:val="-14"/>
          <w:sz w:val="24"/>
          <w:szCs w:val="24"/>
        </w:rPr>
        <w:t xml:space="preserve"> </w:t>
      </w:r>
      <w:r w:rsidRPr="00687A44">
        <w:rPr>
          <w:sz w:val="24"/>
          <w:szCs w:val="24"/>
        </w:rPr>
        <w:t>родине,</w:t>
      </w:r>
      <w:r w:rsidRPr="00687A44">
        <w:rPr>
          <w:spacing w:val="-13"/>
          <w:sz w:val="24"/>
          <w:szCs w:val="24"/>
        </w:rPr>
        <w:t xml:space="preserve"> </w:t>
      </w:r>
      <w:r w:rsidRPr="00687A44">
        <w:rPr>
          <w:sz w:val="24"/>
          <w:szCs w:val="24"/>
        </w:rPr>
        <w:t>углубление</w:t>
      </w:r>
      <w:r w:rsidRPr="00687A44">
        <w:rPr>
          <w:spacing w:val="-16"/>
          <w:sz w:val="24"/>
          <w:szCs w:val="24"/>
        </w:rPr>
        <w:t xml:space="preserve"> </w:t>
      </w:r>
      <w:r w:rsidRPr="00687A44">
        <w:rPr>
          <w:sz w:val="24"/>
          <w:szCs w:val="24"/>
        </w:rPr>
        <w:t>представлений об истории и культурных связях родных мест с жизнью всей</w:t>
      </w:r>
      <w:r w:rsidRPr="00687A44">
        <w:rPr>
          <w:spacing w:val="-4"/>
          <w:sz w:val="24"/>
          <w:szCs w:val="24"/>
        </w:rPr>
        <w:t xml:space="preserve"> </w:t>
      </w:r>
      <w:r w:rsidRPr="00687A44">
        <w:rPr>
          <w:sz w:val="24"/>
          <w:szCs w:val="24"/>
        </w:rPr>
        <w:t>страны.</w:t>
      </w:r>
    </w:p>
    <w:p w14:paraId="0D444769" w14:textId="77777777" w:rsidR="004456F3" w:rsidRPr="00687A44" w:rsidRDefault="00466440" w:rsidP="007D2159">
      <w:pPr>
        <w:spacing w:line="276" w:lineRule="auto"/>
        <w:ind w:left="-851" w:firstLine="1672"/>
        <w:jc w:val="both"/>
        <w:rPr>
          <w:b/>
          <w:i/>
          <w:sz w:val="24"/>
          <w:szCs w:val="24"/>
        </w:rPr>
      </w:pPr>
      <w:r w:rsidRPr="00687A44">
        <w:rPr>
          <w:b/>
          <w:i/>
          <w:sz w:val="24"/>
          <w:szCs w:val="24"/>
        </w:rPr>
        <w:t>Место учебного предмета «Родная литература» в учебном плане.</w:t>
      </w:r>
    </w:p>
    <w:p w14:paraId="0F743202" w14:textId="42EB35FF" w:rsidR="004456F3" w:rsidRPr="00687A44" w:rsidRDefault="00466440" w:rsidP="007D2159">
      <w:pPr>
        <w:pStyle w:val="a3"/>
        <w:spacing w:line="276" w:lineRule="auto"/>
        <w:ind w:left="-851" w:right="107" w:firstLine="1672"/>
        <w:jc w:val="both"/>
      </w:pPr>
      <w:r w:rsidRPr="00687A44">
        <w:t>Программа по родной литературе составлена на основе требований к предметным результатам освоения основной образовательной программы среднего общего</w:t>
      </w:r>
      <w:r w:rsidRPr="00687A44">
        <w:rPr>
          <w:spacing w:val="-42"/>
        </w:rPr>
        <w:t xml:space="preserve"> </w:t>
      </w:r>
      <w:r w:rsidRPr="00687A44">
        <w:t xml:space="preserve">образования и рассчитана на общую учебную нагрузку в объеме 34 часа: 11 класс – </w:t>
      </w:r>
      <w:r w:rsidR="007D2159">
        <w:t>34</w:t>
      </w:r>
      <w:r w:rsidRPr="00687A44">
        <w:rPr>
          <w:spacing w:val="-1"/>
        </w:rPr>
        <w:t xml:space="preserve"> </w:t>
      </w:r>
      <w:r w:rsidRPr="00687A44">
        <w:t>часов.</w:t>
      </w:r>
    </w:p>
    <w:p w14:paraId="77AF264E" w14:textId="77777777" w:rsidR="004456F3" w:rsidRPr="00687A44" w:rsidRDefault="004456F3" w:rsidP="007D2159">
      <w:pPr>
        <w:pStyle w:val="a3"/>
        <w:spacing w:line="276" w:lineRule="auto"/>
        <w:ind w:left="-851" w:firstLine="1672"/>
        <w:jc w:val="both"/>
      </w:pPr>
    </w:p>
    <w:p w14:paraId="155D654A" w14:textId="77777777" w:rsidR="004456F3" w:rsidRPr="00687A44" w:rsidRDefault="00466440" w:rsidP="007D2159">
      <w:pPr>
        <w:pStyle w:val="1"/>
        <w:spacing w:line="276" w:lineRule="auto"/>
        <w:ind w:left="-851" w:firstLine="1672"/>
        <w:jc w:val="both"/>
      </w:pPr>
      <w:r w:rsidRPr="00687A44">
        <w:rPr>
          <w:color w:val="000009"/>
        </w:rPr>
        <w:t>Содержание тем учебного курса.</w:t>
      </w:r>
    </w:p>
    <w:p w14:paraId="3B03918A" w14:textId="77777777" w:rsidR="004456F3" w:rsidRPr="00687A44" w:rsidRDefault="004456F3" w:rsidP="007D2159">
      <w:pPr>
        <w:pStyle w:val="a3"/>
        <w:spacing w:line="276" w:lineRule="auto"/>
        <w:ind w:left="-851" w:firstLine="1672"/>
        <w:jc w:val="both"/>
        <w:rPr>
          <w:b/>
        </w:rPr>
      </w:pPr>
    </w:p>
    <w:p w14:paraId="12F323D1" w14:textId="77777777" w:rsidR="004456F3" w:rsidRPr="00687A44" w:rsidRDefault="004456F3" w:rsidP="007D2159">
      <w:pPr>
        <w:spacing w:line="276" w:lineRule="auto"/>
        <w:ind w:left="-851" w:firstLine="1672"/>
        <w:jc w:val="both"/>
        <w:rPr>
          <w:sz w:val="24"/>
          <w:szCs w:val="24"/>
        </w:rPr>
        <w:sectPr w:rsidR="004456F3" w:rsidRPr="00687A44">
          <w:pgSz w:w="11910" w:h="16840"/>
          <w:pgMar w:top="1040" w:right="740" w:bottom="280" w:left="1600" w:header="720" w:footer="720" w:gutter="0"/>
          <w:cols w:space="720"/>
        </w:sectPr>
      </w:pPr>
    </w:p>
    <w:p w14:paraId="14B1C3BF" w14:textId="77777777" w:rsidR="004456F3" w:rsidRPr="00687A44" w:rsidRDefault="004456F3" w:rsidP="007D2159">
      <w:pPr>
        <w:pStyle w:val="a3"/>
        <w:spacing w:line="276" w:lineRule="auto"/>
        <w:ind w:left="-851" w:firstLine="1672"/>
        <w:jc w:val="both"/>
        <w:rPr>
          <w:b/>
        </w:rPr>
      </w:pPr>
    </w:p>
    <w:p w14:paraId="02AF406C" w14:textId="77777777" w:rsidR="004456F3" w:rsidRPr="00687A44" w:rsidRDefault="004456F3" w:rsidP="007D2159">
      <w:pPr>
        <w:pStyle w:val="a3"/>
        <w:spacing w:line="276" w:lineRule="auto"/>
        <w:ind w:left="-851" w:firstLine="1672"/>
        <w:jc w:val="both"/>
        <w:rPr>
          <w:b/>
        </w:rPr>
      </w:pPr>
    </w:p>
    <w:p w14:paraId="18470E08" w14:textId="77777777" w:rsidR="004456F3" w:rsidRPr="00687A44" w:rsidRDefault="004456F3" w:rsidP="007D2159">
      <w:pPr>
        <w:pStyle w:val="a3"/>
        <w:spacing w:line="276" w:lineRule="auto"/>
        <w:ind w:left="-851" w:firstLine="1672"/>
        <w:jc w:val="both"/>
        <w:rPr>
          <w:b/>
        </w:rPr>
      </w:pPr>
    </w:p>
    <w:p w14:paraId="78F2157B" w14:textId="77777777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rPr>
          <w:color w:val="000009"/>
          <w:spacing w:val="-1"/>
        </w:rPr>
        <w:t>года.</w:t>
      </w:r>
    </w:p>
    <w:p w14:paraId="7A2F18F3" w14:textId="54834B08" w:rsidR="004456F3" w:rsidRPr="00687A44" w:rsidRDefault="00466440" w:rsidP="002E0749">
      <w:pPr>
        <w:spacing w:line="276" w:lineRule="auto"/>
        <w:ind w:left="-851" w:firstLine="993"/>
        <w:jc w:val="both"/>
        <w:rPr>
          <w:b/>
          <w:i/>
          <w:sz w:val="24"/>
          <w:szCs w:val="24"/>
        </w:rPr>
      </w:pPr>
      <w:r w:rsidRPr="00687A44">
        <w:rPr>
          <w:sz w:val="24"/>
          <w:szCs w:val="24"/>
        </w:rPr>
        <w:br w:type="column"/>
      </w:r>
      <w:r w:rsidRPr="00687A44">
        <w:rPr>
          <w:b/>
          <w:i/>
          <w:color w:val="000009"/>
          <w:sz w:val="24"/>
          <w:szCs w:val="24"/>
        </w:rPr>
        <w:lastRenderedPageBreak/>
        <w:t>Нравственные проблемы в русской литературе.</w:t>
      </w:r>
    </w:p>
    <w:p w14:paraId="7BDD197C" w14:textId="77777777" w:rsidR="004456F3" w:rsidRPr="00687A44" w:rsidRDefault="00466440" w:rsidP="002E0749">
      <w:pPr>
        <w:pStyle w:val="1"/>
        <w:spacing w:line="276" w:lineRule="auto"/>
        <w:ind w:left="-851" w:firstLine="993"/>
        <w:jc w:val="both"/>
      </w:pPr>
      <w:r w:rsidRPr="00687A44">
        <w:rPr>
          <w:color w:val="000009"/>
        </w:rPr>
        <w:t>Из русской литературы 20 века.</w:t>
      </w:r>
    </w:p>
    <w:p w14:paraId="6C27A9F2" w14:textId="77777777" w:rsidR="004456F3" w:rsidRPr="00687A44" w:rsidRDefault="00466440" w:rsidP="002E0749">
      <w:pPr>
        <w:pStyle w:val="a3"/>
        <w:spacing w:line="276" w:lineRule="auto"/>
        <w:ind w:left="-851" w:firstLine="993"/>
        <w:jc w:val="both"/>
      </w:pPr>
      <w:proofErr w:type="spellStart"/>
      <w:r w:rsidRPr="00687A44">
        <w:rPr>
          <w:color w:val="000009"/>
        </w:rPr>
        <w:t>Б.Екимов</w:t>
      </w:r>
      <w:proofErr w:type="spellEnd"/>
      <w:r w:rsidRPr="00687A44">
        <w:rPr>
          <w:color w:val="000009"/>
        </w:rPr>
        <w:t xml:space="preserve"> «</w:t>
      </w:r>
      <w:proofErr w:type="spellStart"/>
      <w:r w:rsidRPr="00687A44">
        <w:rPr>
          <w:color w:val="000009"/>
        </w:rPr>
        <w:t>Развлетвлённое</w:t>
      </w:r>
      <w:proofErr w:type="spellEnd"/>
      <w:r w:rsidRPr="00687A44">
        <w:rPr>
          <w:color w:val="000009"/>
        </w:rPr>
        <w:t xml:space="preserve"> дерево». Речь на вручении </w:t>
      </w:r>
      <w:proofErr w:type="spellStart"/>
      <w:r w:rsidRPr="00687A44">
        <w:rPr>
          <w:color w:val="000009"/>
        </w:rPr>
        <w:t>Солженицынской</w:t>
      </w:r>
      <w:proofErr w:type="spellEnd"/>
      <w:r w:rsidRPr="00687A44">
        <w:rPr>
          <w:color w:val="000009"/>
        </w:rPr>
        <w:t xml:space="preserve"> премии</w:t>
      </w:r>
      <w:r w:rsidRPr="00687A44">
        <w:rPr>
          <w:color w:val="000009"/>
          <w:spacing w:val="-23"/>
        </w:rPr>
        <w:t xml:space="preserve"> </w:t>
      </w:r>
      <w:r w:rsidRPr="00687A44">
        <w:rPr>
          <w:color w:val="000009"/>
        </w:rPr>
        <w:t>2008</w:t>
      </w:r>
    </w:p>
    <w:p w14:paraId="48AFAB84" w14:textId="77777777" w:rsidR="004456F3" w:rsidRPr="00687A44" w:rsidRDefault="004456F3" w:rsidP="007D2159">
      <w:pPr>
        <w:pStyle w:val="a3"/>
        <w:spacing w:line="276" w:lineRule="auto"/>
        <w:ind w:left="-851" w:firstLine="1672"/>
        <w:jc w:val="both"/>
      </w:pPr>
    </w:p>
    <w:p w14:paraId="1653B182" w14:textId="77777777" w:rsidR="004456F3" w:rsidRPr="00687A44" w:rsidRDefault="00466440" w:rsidP="002E0749">
      <w:pPr>
        <w:pStyle w:val="a3"/>
        <w:spacing w:line="276" w:lineRule="auto"/>
        <w:ind w:left="-851" w:firstLine="993"/>
        <w:jc w:val="both"/>
      </w:pPr>
      <w:proofErr w:type="spellStart"/>
      <w:r w:rsidRPr="00687A44">
        <w:rPr>
          <w:color w:val="000009"/>
        </w:rPr>
        <w:t>Л.Улицкая</w:t>
      </w:r>
      <w:proofErr w:type="spellEnd"/>
      <w:r w:rsidRPr="00687A44">
        <w:rPr>
          <w:color w:val="000009"/>
        </w:rPr>
        <w:t xml:space="preserve">   «Детство   сорок   девять».   Рассказы.   «Бумажная   победа»,</w:t>
      </w:r>
      <w:r w:rsidRPr="00687A44">
        <w:rPr>
          <w:color w:val="000009"/>
          <w:spacing w:val="47"/>
        </w:rPr>
        <w:t xml:space="preserve"> </w:t>
      </w:r>
      <w:r w:rsidRPr="00687A44">
        <w:rPr>
          <w:color w:val="000009"/>
        </w:rPr>
        <w:t>«Восковая</w:t>
      </w:r>
    </w:p>
    <w:p w14:paraId="23CD97CD" w14:textId="77777777" w:rsidR="004456F3" w:rsidRPr="00687A44" w:rsidRDefault="004456F3" w:rsidP="007D2159">
      <w:pPr>
        <w:spacing w:line="276" w:lineRule="auto"/>
        <w:ind w:left="-851" w:firstLine="1672"/>
        <w:jc w:val="both"/>
        <w:rPr>
          <w:sz w:val="24"/>
          <w:szCs w:val="24"/>
        </w:rPr>
        <w:sectPr w:rsidR="004456F3" w:rsidRPr="00687A44">
          <w:type w:val="continuous"/>
          <w:pgSz w:w="11910" w:h="16840"/>
          <w:pgMar w:top="1520" w:right="740" w:bottom="280" w:left="1600" w:header="720" w:footer="720" w:gutter="0"/>
          <w:cols w:num="2" w:space="720" w:equalWidth="0">
            <w:col w:w="609" w:space="40"/>
            <w:col w:w="8921"/>
          </w:cols>
        </w:sectPr>
      </w:pPr>
    </w:p>
    <w:p w14:paraId="21456991" w14:textId="77777777" w:rsidR="004456F3" w:rsidRPr="00687A44" w:rsidRDefault="00466440" w:rsidP="002E0749">
      <w:pPr>
        <w:pStyle w:val="a3"/>
        <w:spacing w:line="276" w:lineRule="auto"/>
        <w:ind w:left="-851"/>
        <w:jc w:val="both"/>
      </w:pPr>
      <w:r w:rsidRPr="00687A44">
        <w:rPr>
          <w:color w:val="000009"/>
        </w:rPr>
        <w:lastRenderedPageBreak/>
        <w:t xml:space="preserve">уточка», «Капустное чудо», Дед Шептун», «Гвозди». Мир детства в рассказах </w:t>
      </w:r>
      <w:proofErr w:type="spellStart"/>
      <w:r w:rsidRPr="00687A44">
        <w:rPr>
          <w:color w:val="000009"/>
        </w:rPr>
        <w:t>Л.Улицкой</w:t>
      </w:r>
      <w:proofErr w:type="spellEnd"/>
      <w:r w:rsidRPr="00687A44">
        <w:rPr>
          <w:color w:val="000009"/>
        </w:rPr>
        <w:t>.</w:t>
      </w:r>
    </w:p>
    <w:p w14:paraId="6DF73419" w14:textId="082620F1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rPr>
          <w:color w:val="000009"/>
        </w:rPr>
        <w:t>Т.</w:t>
      </w:r>
      <w:r w:rsidR="002E0749">
        <w:rPr>
          <w:color w:val="000009"/>
        </w:rPr>
        <w:t xml:space="preserve"> </w:t>
      </w:r>
      <w:r w:rsidRPr="00687A44">
        <w:rPr>
          <w:color w:val="000009"/>
        </w:rPr>
        <w:t>Толстая «Соня». Тема любви. Нравственный выбор героев.</w:t>
      </w:r>
    </w:p>
    <w:p w14:paraId="3F968C6E" w14:textId="39CA7D8A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rPr>
          <w:color w:val="000009"/>
        </w:rPr>
        <w:t>Т.</w:t>
      </w:r>
      <w:r w:rsidR="002E0749">
        <w:rPr>
          <w:color w:val="000009"/>
        </w:rPr>
        <w:t xml:space="preserve"> </w:t>
      </w:r>
      <w:r w:rsidRPr="00687A44">
        <w:rPr>
          <w:color w:val="000009"/>
        </w:rPr>
        <w:t>Толстая «Белые стены». Поиск смысла жизни. Связь личности и истории.</w:t>
      </w:r>
    </w:p>
    <w:p w14:paraId="0D9640CA" w14:textId="283EF59F" w:rsidR="004456F3" w:rsidRPr="00687A44" w:rsidRDefault="00466440" w:rsidP="007D2159">
      <w:pPr>
        <w:pStyle w:val="a3"/>
        <w:spacing w:line="276" w:lineRule="auto"/>
        <w:ind w:left="-851" w:firstLine="1672"/>
        <w:jc w:val="both"/>
      </w:pPr>
      <w:r w:rsidRPr="00687A44">
        <w:rPr>
          <w:color w:val="000009"/>
        </w:rPr>
        <w:t>В.</w:t>
      </w:r>
      <w:r w:rsidR="002E0749">
        <w:rPr>
          <w:color w:val="000009"/>
        </w:rPr>
        <w:t xml:space="preserve"> </w:t>
      </w:r>
      <w:r w:rsidRPr="00687A44">
        <w:rPr>
          <w:color w:val="000009"/>
        </w:rPr>
        <w:t>Распутин «Женский разговор». Встреча двух поколений. Поиск истины. Героини рассказа.</w:t>
      </w:r>
    </w:p>
    <w:p w14:paraId="42E62F47" w14:textId="12618A1D" w:rsidR="007D2159" w:rsidRPr="00687A44" w:rsidRDefault="007D2159" w:rsidP="007D2159">
      <w:pPr>
        <w:pStyle w:val="a3"/>
        <w:spacing w:line="276" w:lineRule="auto"/>
        <w:ind w:left="-851" w:firstLine="1672"/>
        <w:jc w:val="both"/>
      </w:pPr>
      <w:r w:rsidRPr="00687A44">
        <w:rPr>
          <w:color w:val="000009"/>
        </w:rPr>
        <w:t>В.</w:t>
      </w:r>
      <w:r w:rsidR="002E0749">
        <w:rPr>
          <w:color w:val="000009"/>
        </w:rPr>
        <w:t xml:space="preserve"> </w:t>
      </w:r>
      <w:r w:rsidRPr="00687A44">
        <w:rPr>
          <w:color w:val="000009"/>
        </w:rPr>
        <w:t>Распутин «Последний срок». Проблема отцов и детей. Герои повести, их взаимоотношения.</w:t>
      </w:r>
    </w:p>
    <w:p w14:paraId="13B0902F" w14:textId="42FC3A99" w:rsidR="007D2159" w:rsidRPr="00687A44" w:rsidRDefault="007D2159" w:rsidP="007D2159">
      <w:pPr>
        <w:pStyle w:val="a3"/>
        <w:spacing w:line="276" w:lineRule="auto"/>
        <w:ind w:left="-851" w:firstLine="1672"/>
        <w:jc w:val="both"/>
      </w:pPr>
      <w:r w:rsidRPr="00687A44">
        <w:rPr>
          <w:color w:val="000009"/>
        </w:rPr>
        <w:t>Л.</w:t>
      </w:r>
      <w:r w:rsidR="002E0749">
        <w:rPr>
          <w:color w:val="000009"/>
        </w:rPr>
        <w:t xml:space="preserve"> </w:t>
      </w:r>
      <w:r w:rsidRPr="00687A44">
        <w:rPr>
          <w:color w:val="000009"/>
        </w:rPr>
        <w:t>Куликова «Свиделись». Нравственные проблемы рассказа. Тема одиночества престарелых родителей. Образ покинутых родителей в русской литературе.</w:t>
      </w:r>
    </w:p>
    <w:p w14:paraId="58403D47" w14:textId="77777777" w:rsidR="004456F3" w:rsidRPr="00687A44" w:rsidRDefault="004456F3" w:rsidP="00687A44">
      <w:pPr>
        <w:rPr>
          <w:sz w:val="24"/>
          <w:szCs w:val="24"/>
        </w:rPr>
        <w:sectPr w:rsidR="004456F3" w:rsidRPr="00687A44">
          <w:type w:val="continuous"/>
          <w:pgSz w:w="11910" w:h="16840"/>
          <w:pgMar w:top="1520" w:right="740" w:bottom="280" w:left="1600" w:header="720" w:footer="720" w:gutter="0"/>
          <w:cols w:space="720"/>
        </w:sectPr>
      </w:pPr>
    </w:p>
    <w:p w14:paraId="2BC4B3DD" w14:textId="77777777" w:rsidR="004456F3" w:rsidRPr="00687A44" w:rsidRDefault="004456F3" w:rsidP="00687A44">
      <w:pPr>
        <w:pStyle w:val="a3"/>
      </w:pPr>
    </w:p>
    <w:p w14:paraId="3434E114" w14:textId="77777777" w:rsidR="004456F3" w:rsidRPr="00687A44" w:rsidRDefault="00466440" w:rsidP="00687A44">
      <w:pPr>
        <w:pStyle w:val="1"/>
        <w:ind w:left="2980"/>
      </w:pPr>
      <w:r w:rsidRPr="00687A44">
        <w:rPr>
          <w:color w:val="000009"/>
        </w:rPr>
        <w:t>Тематическое планирование 10</w:t>
      </w:r>
      <w:r w:rsidRPr="00687A44">
        <w:rPr>
          <w:color w:val="000009"/>
          <w:spacing w:val="-11"/>
        </w:rPr>
        <w:t xml:space="preserve"> </w:t>
      </w:r>
      <w:r w:rsidRPr="00687A44">
        <w:rPr>
          <w:color w:val="000009"/>
        </w:rPr>
        <w:t>класс.</w:t>
      </w: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95"/>
        <w:gridCol w:w="6347"/>
        <w:gridCol w:w="2335"/>
      </w:tblGrid>
      <w:tr w:rsidR="004456F3" w:rsidRPr="00687A44" w14:paraId="244D1CDC" w14:textId="77777777" w:rsidTr="00EB7629">
        <w:trPr>
          <w:trHeight w:val="277"/>
        </w:trPr>
        <w:tc>
          <w:tcPr>
            <w:tcW w:w="1195" w:type="dxa"/>
          </w:tcPr>
          <w:p w14:paraId="6BAB9427" w14:textId="77777777" w:rsidR="004456F3" w:rsidRPr="00687A44" w:rsidRDefault="00466440" w:rsidP="00687A44">
            <w:pPr>
              <w:pStyle w:val="TableParagraph"/>
              <w:spacing w:line="240" w:lineRule="auto"/>
              <w:ind w:left="215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№</w:t>
            </w:r>
          </w:p>
        </w:tc>
        <w:tc>
          <w:tcPr>
            <w:tcW w:w="6347" w:type="dxa"/>
          </w:tcPr>
          <w:p w14:paraId="305F9ED8" w14:textId="77777777" w:rsidR="004456F3" w:rsidRPr="00687A44" w:rsidRDefault="00466440" w:rsidP="00687A44">
            <w:pPr>
              <w:pStyle w:val="TableParagraph"/>
              <w:spacing w:line="240" w:lineRule="auto"/>
              <w:ind w:left="2377" w:right="2373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Название темы</w:t>
            </w:r>
          </w:p>
        </w:tc>
        <w:tc>
          <w:tcPr>
            <w:tcW w:w="2335" w:type="dxa"/>
          </w:tcPr>
          <w:p w14:paraId="5F5D95EA" w14:textId="77777777" w:rsidR="004456F3" w:rsidRPr="00687A44" w:rsidRDefault="00466440" w:rsidP="00687A44">
            <w:pPr>
              <w:pStyle w:val="TableParagraph"/>
              <w:spacing w:line="240" w:lineRule="auto"/>
              <w:ind w:left="230" w:right="227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Количество часов</w:t>
            </w:r>
          </w:p>
        </w:tc>
      </w:tr>
      <w:tr w:rsidR="00687A44" w:rsidRPr="00687A44" w14:paraId="4CDC0E3C" w14:textId="77777777" w:rsidTr="00EB7629">
        <w:trPr>
          <w:trHeight w:val="275"/>
        </w:trPr>
        <w:tc>
          <w:tcPr>
            <w:tcW w:w="1195" w:type="dxa"/>
          </w:tcPr>
          <w:p w14:paraId="575072C0" w14:textId="45D33FF9" w:rsidR="00687A44" w:rsidRPr="00687A44" w:rsidRDefault="00687A44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1</w:t>
            </w:r>
            <w:r w:rsidR="00EB7629">
              <w:rPr>
                <w:color w:val="000009"/>
                <w:sz w:val="24"/>
                <w:szCs w:val="24"/>
              </w:rPr>
              <w:t>-3</w:t>
            </w:r>
          </w:p>
        </w:tc>
        <w:tc>
          <w:tcPr>
            <w:tcW w:w="6347" w:type="dxa"/>
          </w:tcPr>
          <w:p w14:paraId="444F1401" w14:textId="74EC1D1E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Введение. Нравственные проблемы в русской литературе.</w:t>
            </w:r>
          </w:p>
        </w:tc>
        <w:tc>
          <w:tcPr>
            <w:tcW w:w="2335" w:type="dxa"/>
          </w:tcPr>
          <w:p w14:paraId="28BF458E" w14:textId="21260734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3</w:t>
            </w:r>
          </w:p>
        </w:tc>
      </w:tr>
      <w:tr w:rsidR="00687A44" w:rsidRPr="00687A44" w14:paraId="1E052017" w14:textId="77777777" w:rsidTr="00EB7629">
        <w:trPr>
          <w:trHeight w:val="275"/>
        </w:trPr>
        <w:tc>
          <w:tcPr>
            <w:tcW w:w="1195" w:type="dxa"/>
          </w:tcPr>
          <w:p w14:paraId="2738A653" w14:textId="35C5071D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4-5</w:t>
            </w:r>
          </w:p>
        </w:tc>
        <w:tc>
          <w:tcPr>
            <w:tcW w:w="6347" w:type="dxa"/>
          </w:tcPr>
          <w:p w14:paraId="43517C0B" w14:textId="2D03107D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Б.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Екимов «</w:t>
            </w:r>
            <w:proofErr w:type="spellStart"/>
            <w:r w:rsidRPr="00687A44">
              <w:rPr>
                <w:color w:val="000009"/>
                <w:sz w:val="24"/>
                <w:szCs w:val="24"/>
              </w:rPr>
              <w:t>Развлетвлённое</w:t>
            </w:r>
            <w:proofErr w:type="spellEnd"/>
            <w:r w:rsidRPr="00687A44">
              <w:rPr>
                <w:color w:val="000009"/>
                <w:sz w:val="24"/>
                <w:szCs w:val="24"/>
              </w:rPr>
              <w:t xml:space="preserve"> дерево».</w:t>
            </w:r>
          </w:p>
        </w:tc>
        <w:tc>
          <w:tcPr>
            <w:tcW w:w="2335" w:type="dxa"/>
          </w:tcPr>
          <w:p w14:paraId="28108D30" w14:textId="74546A7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146753FA" w14:textId="77777777" w:rsidTr="00EB7629">
        <w:trPr>
          <w:trHeight w:val="551"/>
        </w:trPr>
        <w:tc>
          <w:tcPr>
            <w:tcW w:w="1195" w:type="dxa"/>
          </w:tcPr>
          <w:p w14:paraId="311AEFBC" w14:textId="626AB727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6-7</w:t>
            </w:r>
          </w:p>
        </w:tc>
        <w:tc>
          <w:tcPr>
            <w:tcW w:w="6347" w:type="dxa"/>
          </w:tcPr>
          <w:p w14:paraId="716BD443" w14:textId="699C5BBB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Улицкая. «Детство сорок девять». Рассказы. «Бумажная</w:t>
            </w:r>
          </w:p>
          <w:p w14:paraId="50BB0DCB" w14:textId="77777777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победа».</w:t>
            </w:r>
          </w:p>
        </w:tc>
        <w:tc>
          <w:tcPr>
            <w:tcW w:w="2335" w:type="dxa"/>
          </w:tcPr>
          <w:p w14:paraId="330CFD8A" w14:textId="7777777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55B6252E" w14:textId="77777777" w:rsidTr="00EB7629">
        <w:trPr>
          <w:trHeight w:val="275"/>
        </w:trPr>
        <w:tc>
          <w:tcPr>
            <w:tcW w:w="1195" w:type="dxa"/>
          </w:tcPr>
          <w:p w14:paraId="5B0D642D" w14:textId="50A3E654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8-9</w:t>
            </w:r>
          </w:p>
        </w:tc>
        <w:tc>
          <w:tcPr>
            <w:tcW w:w="6347" w:type="dxa"/>
          </w:tcPr>
          <w:p w14:paraId="2BC901B1" w14:textId="2E780A59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Улицкая. «Восковая уточка».</w:t>
            </w:r>
          </w:p>
        </w:tc>
        <w:tc>
          <w:tcPr>
            <w:tcW w:w="2335" w:type="dxa"/>
          </w:tcPr>
          <w:p w14:paraId="5952B9FE" w14:textId="7B84B47D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238C8544" w14:textId="77777777" w:rsidTr="00EB7629">
        <w:trPr>
          <w:trHeight w:val="278"/>
        </w:trPr>
        <w:tc>
          <w:tcPr>
            <w:tcW w:w="1195" w:type="dxa"/>
          </w:tcPr>
          <w:p w14:paraId="47BD42BB" w14:textId="245C0768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10</w:t>
            </w:r>
          </w:p>
        </w:tc>
        <w:tc>
          <w:tcPr>
            <w:tcW w:w="6347" w:type="dxa"/>
          </w:tcPr>
          <w:p w14:paraId="42B5E4CA" w14:textId="4E31C402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Улицкая. «Капустное чудо».</w:t>
            </w:r>
          </w:p>
        </w:tc>
        <w:tc>
          <w:tcPr>
            <w:tcW w:w="2335" w:type="dxa"/>
          </w:tcPr>
          <w:p w14:paraId="5716DF97" w14:textId="7777777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1</w:t>
            </w:r>
          </w:p>
        </w:tc>
      </w:tr>
      <w:tr w:rsidR="00687A44" w:rsidRPr="00687A44" w14:paraId="094E834A" w14:textId="77777777" w:rsidTr="00EB7629">
        <w:trPr>
          <w:trHeight w:val="275"/>
        </w:trPr>
        <w:tc>
          <w:tcPr>
            <w:tcW w:w="1195" w:type="dxa"/>
          </w:tcPr>
          <w:p w14:paraId="60E13A46" w14:textId="60969781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11-12</w:t>
            </w:r>
          </w:p>
        </w:tc>
        <w:tc>
          <w:tcPr>
            <w:tcW w:w="6347" w:type="dxa"/>
          </w:tcPr>
          <w:p w14:paraId="3B856E97" w14:textId="66396C19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Улицкая. «Дед Шептун».</w:t>
            </w:r>
          </w:p>
        </w:tc>
        <w:tc>
          <w:tcPr>
            <w:tcW w:w="2335" w:type="dxa"/>
          </w:tcPr>
          <w:p w14:paraId="08F0648F" w14:textId="6C18150E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30FCAB07" w14:textId="77777777" w:rsidTr="00EB7629">
        <w:trPr>
          <w:trHeight w:val="275"/>
        </w:trPr>
        <w:tc>
          <w:tcPr>
            <w:tcW w:w="1195" w:type="dxa"/>
          </w:tcPr>
          <w:p w14:paraId="240F7059" w14:textId="6D076629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13</w:t>
            </w:r>
          </w:p>
        </w:tc>
        <w:tc>
          <w:tcPr>
            <w:tcW w:w="6347" w:type="dxa"/>
          </w:tcPr>
          <w:p w14:paraId="7F55BE3A" w14:textId="43F4E016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Улицкая. «Гвозди».</w:t>
            </w:r>
          </w:p>
        </w:tc>
        <w:tc>
          <w:tcPr>
            <w:tcW w:w="2335" w:type="dxa"/>
          </w:tcPr>
          <w:p w14:paraId="176FA43E" w14:textId="7777777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1</w:t>
            </w:r>
          </w:p>
        </w:tc>
      </w:tr>
      <w:tr w:rsidR="00687A44" w:rsidRPr="00687A44" w14:paraId="231E7DF2" w14:textId="77777777" w:rsidTr="00EB7629">
        <w:trPr>
          <w:trHeight w:val="275"/>
        </w:trPr>
        <w:tc>
          <w:tcPr>
            <w:tcW w:w="1195" w:type="dxa"/>
          </w:tcPr>
          <w:p w14:paraId="6839F07A" w14:textId="6EEE8DE2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14</w:t>
            </w:r>
          </w:p>
        </w:tc>
        <w:tc>
          <w:tcPr>
            <w:tcW w:w="6347" w:type="dxa"/>
          </w:tcPr>
          <w:p w14:paraId="11CB565C" w14:textId="24458024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Улицкая. «Счастливый случай»</w:t>
            </w:r>
          </w:p>
        </w:tc>
        <w:tc>
          <w:tcPr>
            <w:tcW w:w="2335" w:type="dxa"/>
          </w:tcPr>
          <w:p w14:paraId="40BCB953" w14:textId="7777777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1</w:t>
            </w:r>
          </w:p>
        </w:tc>
      </w:tr>
      <w:tr w:rsidR="00687A44" w:rsidRPr="00687A44" w14:paraId="634666E6" w14:textId="77777777" w:rsidTr="00EB7629">
        <w:trPr>
          <w:trHeight w:val="275"/>
        </w:trPr>
        <w:tc>
          <w:tcPr>
            <w:tcW w:w="1195" w:type="dxa"/>
          </w:tcPr>
          <w:p w14:paraId="63D269C1" w14:textId="5AE33839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15-18</w:t>
            </w:r>
          </w:p>
        </w:tc>
        <w:tc>
          <w:tcPr>
            <w:tcW w:w="6347" w:type="dxa"/>
          </w:tcPr>
          <w:p w14:paraId="1A2FFDD6" w14:textId="77777777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Проект.</w:t>
            </w:r>
          </w:p>
        </w:tc>
        <w:tc>
          <w:tcPr>
            <w:tcW w:w="2335" w:type="dxa"/>
          </w:tcPr>
          <w:p w14:paraId="3E29C3B9" w14:textId="7777777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4</w:t>
            </w:r>
          </w:p>
        </w:tc>
      </w:tr>
      <w:tr w:rsidR="00687A44" w:rsidRPr="00687A44" w14:paraId="529860FF" w14:textId="77777777" w:rsidTr="00EB7629">
        <w:trPr>
          <w:trHeight w:val="275"/>
        </w:trPr>
        <w:tc>
          <w:tcPr>
            <w:tcW w:w="1195" w:type="dxa"/>
          </w:tcPr>
          <w:p w14:paraId="1EE66577" w14:textId="039237A1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19-21</w:t>
            </w:r>
          </w:p>
        </w:tc>
        <w:tc>
          <w:tcPr>
            <w:tcW w:w="6347" w:type="dxa"/>
          </w:tcPr>
          <w:p w14:paraId="07CF4CE4" w14:textId="6160E509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Т.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Толстая «Соня».</w:t>
            </w:r>
          </w:p>
        </w:tc>
        <w:tc>
          <w:tcPr>
            <w:tcW w:w="2335" w:type="dxa"/>
          </w:tcPr>
          <w:p w14:paraId="36C58552" w14:textId="109290D5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3</w:t>
            </w:r>
          </w:p>
        </w:tc>
      </w:tr>
      <w:tr w:rsidR="00687A44" w:rsidRPr="00687A44" w14:paraId="0A26F224" w14:textId="77777777" w:rsidTr="00EB7629">
        <w:trPr>
          <w:trHeight w:val="275"/>
        </w:trPr>
        <w:tc>
          <w:tcPr>
            <w:tcW w:w="1195" w:type="dxa"/>
          </w:tcPr>
          <w:p w14:paraId="18559D36" w14:textId="39A87BC1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22-23</w:t>
            </w:r>
          </w:p>
        </w:tc>
        <w:tc>
          <w:tcPr>
            <w:tcW w:w="6347" w:type="dxa"/>
          </w:tcPr>
          <w:p w14:paraId="277CCE53" w14:textId="5D3F61DC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Т.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Толстая «Белые стены».</w:t>
            </w:r>
          </w:p>
        </w:tc>
        <w:tc>
          <w:tcPr>
            <w:tcW w:w="2335" w:type="dxa"/>
          </w:tcPr>
          <w:p w14:paraId="7A041858" w14:textId="435C40A9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3D065E3F" w14:textId="77777777" w:rsidTr="00EB7629">
        <w:trPr>
          <w:trHeight w:val="275"/>
        </w:trPr>
        <w:tc>
          <w:tcPr>
            <w:tcW w:w="1195" w:type="dxa"/>
          </w:tcPr>
          <w:p w14:paraId="41DEEF8C" w14:textId="19A526F6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24-25</w:t>
            </w:r>
          </w:p>
        </w:tc>
        <w:tc>
          <w:tcPr>
            <w:tcW w:w="6347" w:type="dxa"/>
          </w:tcPr>
          <w:p w14:paraId="2098A9E0" w14:textId="639A1BB9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В.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Распутин «Женский разговор».</w:t>
            </w:r>
          </w:p>
        </w:tc>
        <w:tc>
          <w:tcPr>
            <w:tcW w:w="2335" w:type="dxa"/>
          </w:tcPr>
          <w:p w14:paraId="1BB9ABF4" w14:textId="5EE38467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7110F39A" w14:textId="77777777" w:rsidTr="00EB7629">
        <w:trPr>
          <w:trHeight w:val="275"/>
        </w:trPr>
        <w:tc>
          <w:tcPr>
            <w:tcW w:w="1195" w:type="dxa"/>
          </w:tcPr>
          <w:p w14:paraId="4B00EAE1" w14:textId="444C935A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26-28</w:t>
            </w:r>
          </w:p>
        </w:tc>
        <w:tc>
          <w:tcPr>
            <w:tcW w:w="6347" w:type="dxa"/>
          </w:tcPr>
          <w:p w14:paraId="7D3F88EF" w14:textId="2A266A24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В.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Распутин «Последний срок».</w:t>
            </w:r>
          </w:p>
        </w:tc>
        <w:tc>
          <w:tcPr>
            <w:tcW w:w="2335" w:type="dxa"/>
          </w:tcPr>
          <w:p w14:paraId="097538CE" w14:textId="1D6391FA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3</w:t>
            </w:r>
          </w:p>
        </w:tc>
      </w:tr>
      <w:tr w:rsidR="00687A44" w:rsidRPr="00687A44" w14:paraId="04943A20" w14:textId="77777777" w:rsidTr="00EB7629">
        <w:trPr>
          <w:trHeight w:val="275"/>
        </w:trPr>
        <w:tc>
          <w:tcPr>
            <w:tcW w:w="1195" w:type="dxa"/>
          </w:tcPr>
          <w:p w14:paraId="024A7B47" w14:textId="32A6FC3C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29-30</w:t>
            </w:r>
          </w:p>
        </w:tc>
        <w:tc>
          <w:tcPr>
            <w:tcW w:w="6347" w:type="dxa"/>
          </w:tcPr>
          <w:p w14:paraId="7E67F675" w14:textId="1EC2AA11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Л.</w:t>
            </w:r>
            <w:r w:rsidR="002E0749">
              <w:rPr>
                <w:color w:val="000009"/>
                <w:sz w:val="24"/>
                <w:szCs w:val="24"/>
              </w:rPr>
              <w:t xml:space="preserve"> </w:t>
            </w:r>
            <w:r w:rsidRPr="00687A44">
              <w:rPr>
                <w:color w:val="000009"/>
                <w:sz w:val="24"/>
                <w:szCs w:val="24"/>
              </w:rPr>
              <w:t>Куликова «Свиделись».</w:t>
            </w:r>
          </w:p>
        </w:tc>
        <w:tc>
          <w:tcPr>
            <w:tcW w:w="2335" w:type="dxa"/>
          </w:tcPr>
          <w:p w14:paraId="7566D207" w14:textId="356DB1C3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2</w:t>
            </w:r>
          </w:p>
        </w:tc>
      </w:tr>
      <w:tr w:rsidR="00687A44" w:rsidRPr="00687A44" w14:paraId="37E4E004" w14:textId="77777777" w:rsidTr="00EB7629">
        <w:trPr>
          <w:trHeight w:val="275"/>
        </w:trPr>
        <w:tc>
          <w:tcPr>
            <w:tcW w:w="1195" w:type="dxa"/>
          </w:tcPr>
          <w:p w14:paraId="12C9D9A8" w14:textId="402F0102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31-33</w:t>
            </w:r>
          </w:p>
        </w:tc>
        <w:tc>
          <w:tcPr>
            <w:tcW w:w="6347" w:type="dxa"/>
          </w:tcPr>
          <w:p w14:paraId="64AFC1CB" w14:textId="4C4951BE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Проект.</w:t>
            </w:r>
          </w:p>
        </w:tc>
        <w:tc>
          <w:tcPr>
            <w:tcW w:w="2335" w:type="dxa"/>
          </w:tcPr>
          <w:p w14:paraId="45AA78B0" w14:textId="33D1BFF0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3</w:t>
            </w:r>
          </w:p>
        </w:tc>
      </w:tr>
      <w:tr w:rsidR="00687A44" w:rsidRPr="00687A44" w14:paraId="19838F8C" w14:textId="77777777" w:rsidTr="00EB7629">
        <w:trPr>
          <w:trHeight w:val="275"/>
        </w:trPr>
        <w:tc>
          <w:tcPr>
            <w:tcW w:w="1195" w:type="dxa"/>
          </w:tcPr>
          <w:p w14:paraId="6FBA289D" w14:textId="3B7F9459" w:rsidR="00687A44" w:rsidRPr="00687A44" w:rsidRDefault="00EB7629" w:rsidP="00EB7629">
            <w:pPr>
              <w:pStyle w:val="TableParagraph"/>
              <w:spacing w:line="240" w:lineRule="auto"/>
              <w:ind w:left="107"/>
              <w:jc w:val="center"/>
              <w:rPr>
                <w:color w:val="000009"/>
                <w:sz w:val="24"/>
                <w:szCs w:val="24"/>
              </w:rPr>
            </w:pPr>
            <w:r>
              <w:rPr>
                <w:color w:val="000009"/>
                <w:sz w:val="24"/>
                <w:szCs w:val="24"/>
              </w:rPr>
              <w:t>34</w:t>
            </w:r>
          </w:p>
        </w:tc>
        <w:tc>
          <w:tcPr>
            <w:tcW w:w="6347" w:type="dxa"/>
          </w:tcPr>
          <w:p w14:paraId="53B50FFC" w14:textId="10BD32D5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Заключительный урок.</w:t>
            </w:r>
          </w:p>
        </w:tc>
        <w:tc>
          <w:tcPr>
            <w:tcW w:w="2335" w:type="dxa"/>
          </w:tcPr>
          <w:p w14:paraId="6433279D" w14:textId="4553C449" w:rsidR="00687A44" w:rsidRPr="00687A44" w:rsidRDefault="00687A44" w:rsidP="00687A44">
            <w:pPr>
              <w:pStyle w:val="TableParagraph"/>
              <w:spacing w:line="240" w:lineRule="auto"/>
              <w:jc w:val="center"/>
              <w:rPr>
                <w:color w:val="000009"/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>1</w:t>
            </w:r>
          </w:p>
        </w:tc>
      </w:tr>
      <w:tr w:rsidR="00687A44" w:rsidRPr="00687A44" w14:paraId="19BBE277" w14:textId="77777777" w:rsidTr="00EB7629">
        <w:trPr>
          <w:trHeight w:val="277"/>
        </w:trPr>
        <w:tc>
          <w:tcPr>
            <w:tcW w:w="1195" w:type="dxa"/>
          </w:tcPr>
          <w:p w14:paraId="3ACDF80B" w14:textId="77777777" w:rsidR="00687A44" w:rsidRPr="00687A44" w:rsidRDefault="00687A44" w:rsidP="00EB7629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6347" w:type="dxa"/>
          </w:tcPr>
          <w:p w14:paraId="0AB19CEF" w14:textId="01DAE3B0" w:rsidR="00687A44" w:rsidRPr="00687A44" w:rsidRDefault="00687A44" w:rsidP="00687A44">
            <w:pPr>
              <w:pStyle w:val="TableParagraph"/>
              <w:spacing w:line="240" w:lineRule="auto"/>
              <w:ind w:left="108"/>
              <w:rPr>
                <w:sz w:val="24"/>
                <w:szCs w:val="24"/>
              </w:rPr>
            </w:pPr>
            <w:r w:rsidRPr="00687A44">
              <w:rPr>
                <w:color w:val="000009"/>
                <w:sz w:val="24"/>
                <w:szCs w:val="24"/>
              </w:rPr>
              <w:t xml:space="preserve">Итого </w:t>
            </w:r>
          </w:p>
        </w:tc>
        <w:tc>
          <w:tcPr>
            <w:tcW w:w="2335" w:type="dxa"/>
          </w:tcPr>
          <w:p w14:paraId="5ADE359E" w14:textId="2765A796" w:rsidR="00687A44" w:rsidRPr="00EB7629" w:rsidRDefault="00687A44" w:rsidP="00687A44">
            <w:pPr>
              <w:pStyle w:val="TableParagraph"/>
              <w:spacing w:line="240" w:lineRule="auto"/>
              <w:ind w:left="230" w:right="226"/>
              <w:jc w:val="center"/>
              <w:rPr>
                <w:b/>
                <w:sz w:val="24"/>
                <w:szCs w:val="24"/>
              </w:rPr>
            </w:pPr>
            <w:r w:rsidRPr="00EB7629">
              <w:rPr>
                <w:b/>
                <w:color w:val="000009"/>
                <w:sz w:val="24"/>
                <w:szCs w:val="24"/>
              </w:rPr>
              <w:t>34 часа</w:t>
            </w:r>
          </w:p>
        </w:tc>
      </w:tr>
    </w:tbl>
    <w:p w14:paraId="57EBB091" w14:textId="77777777" w:rsidR="004456F3" w:rsidRPr="00687A44" w:rsidRDefault="004456F3" w:rsidP="00687A44">
      <w:pPr>
        <w:pStyle w:val="a3"/>
        <w:rPr>
          <w:b/>
        </w:rPr>
      </w:pPr>
    </w:p>
    <w:p w14:paraId="45828EBB" w14:textId="77777777" w:rsidR="004456F3" w:rsidRPr="00687A44" w:rsidRDefault="004456F3" w:rsidP="00687A44">
      <w:pPr>
        <w:pStyle w:val="a3"/>
        <w:rPr>
          <w:b/>
        </w:rPr>
      </w:pPr>
    </w:p>
    <w:p w14:paraId="3CAA7ADE" w14:textId="77777777" w:rsidR="004456F3" w:rsidRPr="00687A44" w:rsidRDefault="00466440" w:rsidP="002D5169">
      <w:pPr>
        <w:pStyle w:val="a3"/>
        <w:ind w:left="810"/>
        <w:jc w:val="both"/>
      </w:pPr>
      <w:r w:rsidRPr="00687A44">
        <w:t>Результаты изучения курса «Родная (русская) литература» приведены в разделе</w:t>
      </w:r>
    </w:p>
    <w:p w14:paraId="733875CE" w14:textId="77777777" w:rsidR="004456F3" w:rsidRPr="00687A44" w:rsidRDefault="00466440" w:rsidP="002D5169">
      <w:pPr>
        <w:pStyle w:val="a3"/>
        <w:ind w:left="102" w:right="23"/>
        <w:jc w:val="both"/>
      </w:pPr>
      <w:r w:rsidRPr="00687A44">
        <w:t>«Требования к уровню подготовки выпускников», который полностью соответствует стандарту.</w:t>
      </w:r>
    </w:p>
    <w:p w14:paraId="580C53E6" w14:textId="77777777" w:rsidR="004456F3" w:rsidRPr="00687A44" w:rsidRDefault="00466440" w:rsidP="002D5169">
      <w:pPr>
        <w:pStyle w:val="1"/>
        <w:ind w:left="810" w:right="1139"/>
        <w:jc w:val="both"/>
      </w:pPr>
      <w:r w:rsidRPr="00687A44">
        <w:t>В результате изучения предмета «Родная литература» ученик должен знать/понимать</w:t>
      </w:r>
    </w:p>
    <w:p w14:paraId="6BFB8654" w14:textId="77777777" w:rsidR="004456F3" w:rsidRPr="00687A44" w:rsidRDefault="00466440" w:rsidP="002D5169">
      <w:pPr>
        <w:pStyle w:val="a3"/>
        <w:ind w:left="810"/>
        <w:jc w:val="both"/>
      </w:pPr>
      <w:r w:rsidRPr="00687A44">
        <w:t>-образную природу словесного искусства;</w:t>
      </w:r>
    </w:p>
    <w:p w14:paraId="2B5D344F" w14:textId="77777777" w:rsidR="004456F3" w:rsidRPr="00687A44" w:rsidRDefault="00466440" w:rsidP="002D5169">
      <w:pPr>
        <w:pStyle w:val="a3"/>
        <w:ind w:left="810"/>
        <w:jc w:val="both"/>
      </w:pPr>
      <w:r w:rsidRPr="00687A44">
        <w:t>-содержание изученных литературных произведений;</w:t>
      </w:r>
    </w:p>
    <w:p w14:paraId="31AC94D7" w14:textId="77777777" w:rsidR="004456F3" w:rsidRPr="00687A44" w:rsidRDefault="00466440" w:rsidP="002D5169">
      <w:pPr>
        <w:pStyle w:val="a3"/>
        <w:ind w:left="102" w:firstLine="707"/>
        <w:jc w:val="both"/>
      </w:pPr>
      <w:r w:rsidRPr="00687A44">
        <w:t>-основные факты жизни и творчества писателей 20-21 веков, этапы их творческой эволюции;</w:t>
      </w:r>
    </w:p>
    <w:p w14:paraId="44D6C34A" w14:textId="77777777" w:rsidR="004456F3" w:rsidRPr="00687A44" w:rsidRDefault="00466440" w:rsidP="002D5169">
      <w:pPr>
        <w:pStyle w:val="a3"/>
        <w:ind w:left="810"/>
        <w:jc w:val="both"/>
      </w:pPr>
      <w:r w:rsidRPr="00687A44">
        <w:t>-историко-культурный контекст и творческую историю изучаемых произведений;</w:t>
      </w:r>
    </w:p>
    <w:p w14:paraId="7E0EB6C9" w14:textId="77777777" w:rsidR="004456F3" w:rsidRPr="00687A44" w:rsidRDefault="00466440" w:rsidP="002D5169">
      <w:pPr>
        <w:pStyle w:val="a3"/>
        <w:tabs>
          <w:tab w:val="left" w:pos="2122"/>
          <w:tab w:val="left" w:pos="4028"/>
          <w:tab w:val="left" w:pos="6798"/>
          <w:tab w:val="left" w:pos="8040"/>
          <w:tab w:val="left" w:pos="9210"/>
        </w:tabs>
        <w:ind w:left="102" w:right="111" w:firstLine="707"/>
        <w:jc w:val="both"/>
      </w:pPr>
      <w:r w:rsidRPr="00687A44">
        <w:t>-основные</w:t>
      </w:r>
      <w:r w:rsidRPr="00687A44">
        <w:tab/>
        <w:t>закономерности</w:t>
      </w:r>
      <w:r w:rsidRPr="00687A44">
        <w:tab/>
        <w:t>историко-литературного</w:t>
      </w:r>
      <w:r w:rsidRPr="00687A44">
        <w:tab/>
        <w:t>процесса;</w:t>
      </w:r>
      <w:r w:rsidRPr="00687A44">
        <w:tab/>
        <w:t>сведения</w:t>
      </w:r>
      <w:r w:rsidRPr="00687A44">
        <w:tab/>
      </w:r>
      <w:r w:rsidRPr="00687A44">
        <w:rPr>
          <w:spacing w:val="-9"/>
        </w:rPr>
        <w:t xml:space="preserve">об </w:t>
      </w:r>
      <w:r w:rsidRPr="00687A44">
        <w:t>отдельных периодах его развития; черты литературных направлений и</w:t>
      </w:r>
      <w:r w:rsidRPr="00687A44">
        <w:rPr>
          <w:spacing w:val="-6"/>
        </w:rPr>
        <w:t xml:space="preserve"> </w:t>
      </w:r>
      <w:r w:rsidRPr="00687A44">
        <w:t>течений;</w:t>
      </w:r>
    </w:p>
    <w:p w14:paraId="1587331C" w14:textId="77777777" w:rsidR="004456F3" w:rsidRPr="00687A44" w:rsidRDefault="00466440" w:rsidP="002D5169">
      <w:pPr>
        <w:pStyle w:val="a3"/>
        <w:ind w:left="810"/>
        <w:jc w:val="both"/>
      </w:pPr>
      <w:r w:rsidRPr="00687A44">
        <w:t>-основные теоретико-литературные понятия;</w:t>
      </w:r>
    </w:p>
    <w:p w14:paraId="7EC076D6" w14:textId="77777777" w:rsidR="004456F3" w:rsidRPr="00687A44" w:rsidRDefault="00466440" w:rsidP="002D5169">
      <w:pPr>
        <w:pStyle w:val="1"/>
        <w:ind w:left="810"/>
        <w:jc w:val="both"/>
      </w:pPr>
      <w:r w:rsidRPr="00687A44">
        <w:t>Уметь</w:t>
      </w:r>
    </w:p>
    <w:p w14:paraId="389BDC64" w14:textId="77777777" w:rsidR="004456F3" w:rsidRPr="00687A44" w:rsidRDefault="00466440" w:rsidP="002D5169">
      <w:pPr>
        <w:pStyle w:val="a3"/>
        <w:ind w:left="810"/>
        <w:jc w:val="both"/>
      </w:pPr>
      <w:r w:rsidRPr="00687A44">
        <w:t>-воспроизводить содержание литературного произведения;</w:t>
      </w:r>
    </w:p>
    <w:p w14:paraId="3A336629" w14:textId="77777777" w:rsidR="004456F3" w:rsidRPr="00687A44" w:rsidRDefault="00466440" w:rsidP="002D5169">
      <w:pPr>
        <w:pStyle w:val="a3"/>
        <w:ind w:left="102" w:right="113" w:firstLine="707"/>
        <w:jc w:val="both"/>
      </w:pPr>
      <w:r w:rsidRPr="00687A44">
        <w:t>-анализировать</w:t>
      </w:r>
      <w:r w:rsidRPr="00687A44">
        <w:rPr>
          <w:spacing w:val="-16"/>
        </w:rPr>
        <w:t xml:space="preserve"> </w:t>
      </w:r>
      <w:r w:rsidRPr="00687A44">
        <w:t>и</w:t>
      </w:r>
      <w:r w:rsidRPr="00687A44">
        <w:rPr>
          <w:spacing w:val="-17"/>
        </w:rPr>
        <w:t xml:space="preserve"> </w:t>
      </w:r>
      <w:r w:rsidRPr="00687A44">
        <w:t>интерпретировать</w:t>
      </w:r>
      <w:r w:rsidRPr="00687A44">
        <w:rPr>
          <w:spacing w:val="-16"/>
        </w:rPr>
        <w:t xml:space="preserve"> </w:t>
      </w:r>
      <w:r w:rsidRPr="00687A44">
        <w:t>литературное</w:t>
      </w:r>
      <w:r w:rsidRPr="00687A44">
        <w:rPr>
          <w:spacing w:val="-17"/>
        </w:rPr>
        <w:t xml:space="preserve"> </w:t>
      </w:r>
      <w:r w:rsidRPr="00687A44">
        <w:t>произведение,</w:t>
      </w:r>
      <w:r w:rsidRPr="00687A44">
        <w:rPr>
          <w:spacing w:val="-17"/>
        </w:rPr>
        <w:t xml:space="preserve"> </w:t>
      </w:r>
      <w:r w:rsidRPr="00687A44">
        <w:t>используя</w:t>
      </w:r>
      <w:r w:rsidRPr="00687A44">
        <w:rPr>
          <w:spacing w:val="-16"/>
        </w:rPr>
        <w:t xml:space="preserve"> </w:t>
      </w:r>
      <w:r w:rsidRPr="00687A44">
        <w:t>сведения по истории и теории литературы, анализировать эпизод изученного произведения, объяснять его связь с проблематикой</w:t>
      </w:r>
      <w:r w:rsidRPr="00687A44">
        <w:rPr>
          <w:spacing w:val="-3"/>
        </w:rPr>
        <w:t xml:space="preserve"> </w:t>
      </w:r>
      <w:r w:rsidRPr="00687A44">
        <w:t>произведения;</w:t>
      </w:r>
    </w:p>
    <w:p w14:paraId="60E30A2F" w14:textId="77777777" w:rsidR="004456F3" w:rsidRPr="00687A44" w:rsidRDefault="00466440" w:rsidP="002D5169">
      <w:pPr>
        <w:pStyle w:val="a3"/>
        <w:ind w:left="102" w:right="107" w:firstLine="707"/>
        <w:jc w:val="both"/>
      </w:pPr>
      <w:r w:rsidRPr="00687A44">
        <w:t>-соотносить художественную литературу с фактами общественной жизни и культуры; раскрывать роль литературы в духовном и культурном развитии общества;</w:t>
      </w:r>
    </w:p>
    <w:p w14:paraId="010A9E5F" w14:textId="77777777" w:rsidR="004456F3" w:rsidRPr="00687A44" w:rsidRDefault="00466440" w:rsidP="002D5169">
      <w:pPr>
        <w:pStyle w:val="a3"/>
        <w:ind w:left="102" w:right="112" w:firstLine="707"/>
        <w:jc w:val="both"/>
      </w:pPr>
      <w:r w:rsidRPr="00687A44">
        <w:t>-раскрывать конкретно-историческое и общечеловеческое содержание изученных литературных произведений; связывать литературную классику со временем написания, с современность и с традицией; выявлять «сквозные темы» и ключевые проблемы русской литературы;</w:t>
      </w:r>
    </w:p>
    <w:p w14:paraId="0F6A4834" w14:textId="77777777" w:rsidR="004456F3" w:rsidRPr="00687A44" w:rsidRDefault="00466440" w:rsidP="002D5169">
      <w:pPr>
        <w:pStyle w:val="a3"/>
        <w:ind w:left="810"/>
        <w:jc w:val="both"/>
      </w:pPr>
      <w:r w:rsidRPr="00687A44">
        <w:t>-соотносить изучаемое произведение с литературным направлением эпохи;</w:t>
      </w:r>
    </w:p>
    <w:p w14:paraId="7B60B460" w14:textId="77777777" w:rsidR="004456F3" w:rsidRPr="00687A44" w:rsidRDefault="00466440" w:rsidP="002D5169">
      <w:pPr>
        <w:pStyle w:val="a3"/>
        <w:ind w:left="810"/>
        <w:jc w:val="both"/>
      </w:pPr>
      <w:r w:rsidRPr="00687A44">
        <w:t>-определять жанрово-родовую специфику литературного произведения;</w:t>
      </w:r>
    </w:p>
    <w:p w14:paraId="47F4C923" w14:textId="77777777" w:rsidR="004456F3" w:rsidRPr="00687A44" w:rsidRDefault="00466440" w:rsidP="002D5169">
      <w:pPr>
        <w:pStyle w:val="a3"/>
        <w:ind w:left="102" w:right="114" w:firstLine="707"/>
        <w:jc w:val="both"/>
      </w:pPr>
      <w:r w:rsidRPr="00687A44">
        <w:t>-сопоставлять литературные произведения, а также их различные художественные, критические и научные интерпретации;</w:t>
      </w:r>
    </w:p>
    <w:p w14:paraId="14D5287F" w14:textId="77777777" w:rsidR="004456F3" w:rsidRPr="00687A44" w:rsidRDefault="00466440" w:rsidP="002D5169">
      <w:pPr>
        <w:pStyle w:val="a3"/>
        <w:ind w:left="810"/>
        <w:jc w:val="both"/>
      </w:pPr>
      <w:r w:rsidRPr="00687A44">
        <w:t>-выявлять авторскую позицию, характеризовать особенности стиля писателя;</w:t>
      </w:r>
    </w:p>
    <w:p w14:paraId="507F4F60" w14:textId="77777777" w:rsidR="004456F3" w:rsidRPr="00687A44" w:rsidRDefault="00466440" w:rsidP="002D5169">
      <w:pPr>
        <w:pStyle w:val="a3"/>
        <w:ind w:left="810"/>
        <w:jc w:val="both"/>
      </w:pPr>
      <w:r w:rsidRPr="00687A44">
        <w:t>-выразительно читать изученные произведения;</w:t>
      </w:r>
    </w:p>
    <w:p w14:paraId="3F14FB67" w14:textId="77777777" w:rsidR="004456F3" w:rsidRPr="00687A44" w:rsidRDefault="00466440" w:rsidP="002D5169">
      <w:pPr>
        <w:pStyle w:val="a3"/>
        <w:ind w:left="810"/>
        <w:jc w:val="both"/>
      </w:pPr>
      <w:r w:rsidRPr="00687A44">
        <w:t>-аргументировано формулировать своё отношение к прочитанному произведению.</w:t>
      </w:r>
    </w:p>
    <w:p w14:paraId="22FD7CFB" w14:textId="77777777" w:rsidR="004456F3" w:rsidRPr="00687A44" w:rsidRDefault="004456F3" w:rsidP="00687A44">
      <w:pPr>
        <w:pStyle w:val="a3"/>
      </w:pPr>
    </w:p>
    <w:p w14:paraId="71B06580" w14:textId="77777777" w:rsidR="004456F3" w:rsidRPr="00687A44" w:rsidRDefault="004456F3" w:rsidP="00687A44">
      <w:pPr>
        <w:pStyle w:val="a3"/>
      </w:pPr>
    </w:p>
    <w:p w14:paraId="1732C1CF" w14:textId="77777777" w:rsidR="004456F3" w:rsidRPr="00687A44" w:rsidRDefault="00466440" w:rsidP="00687A44">
      <w:pPr>
        <w:pStyle w:val="1"/>
        <w:ind w:right="551"/>
        <w:jc w:val="center"/>
      </w:pPr>
      <w:r w:rsidRPr="00687A44">
        <w:t>Критерии оценивания</w:t>
      </w:r>
    </w:p>
    <w:p w14:paraId="1141E1AB" w14:textId="77777777" w:rsidR="004456F3" w:rsidRPr="00687A44" w:rsidRDefault="004456F3" w:rsidP="00687A44">
      <w:pPr>
        <w:pStyle w:val="a3"/>
        <w:rPr>
          <w:b/>
        </w:rPr>
      </w:pPr>
    </w:p>
    <w:p w14:paraId="277B0AD4" w14:textId="77777777" w:rsidR="004456F3" w:rsidRPr="00687A44" w:rsidRDefault="00466440" w:rsidP="00687A44">
      <w:pPr>
        <w:pStyle w:val="a3"/>
        <w:ind w:left="102" w:right="106" w:firstLine="707"/>
        <w:jc w:val="both"/>
      </w:pPr>
      <w:r w:rsidRPr="00687A44">
        <w:t>При преподавании учебного предмета «Родная литература (русская)» предполагается</w:t>
      </w:r>
      <w:r w:rsidRPr="00687A44">
        <w:rPr>
          <w:spacing w:val="-16"/>
        </w:rPr>
        <w:t xml:space="preserve"> </w:t>
      </w:r>
      <w:proofErr w:type="spellStart"/>
      <w:r w:rsidRPr="00687A44">
        <w:t>безотметочная</w:t>
      </w:r>
      <w:proofErr w:type="spellEnd"/>
      <w:r w:rsidRPr="00687A44">
        <w:rPr>
          <w:spacing w:val="-15"/>
        </w:rPr>
        <w:t xml:space="preserve"> </w:t>
      </w:r>
      <w:r w:rsidRPr="00687A44">
        <w:t>система,</w:t>
      </w:r>
      <w:r w:rsidRPr="00687A44">
        <w:rPr>
          <w:spacing w:val="-14"/>
        </w:rPr>
        <w:t xml:space="preserve"> </w:t>
      </w:r>
      <w:r w:rsidRPr="00687A44">
        <w:t>но</w:t>
      </w:r>
      <w:r w:rsidRPr="00687A44">
        <w:rPr>
          <w:spacing w:val="-15"/>
        </w:rPr>
        <w:t xml:space="preserve"> </w:t>
      </w:r>
      <w:r w:rsidRPr="00687A44">
        <w:t>это</w:t>
      </w:r>
      <w:r w:rsidRPr="00687A44">
        <w:rPr>
          <w:spacing w:val="-17"/>
        </w:rPr>
        <w:t xml:space="preserve"> </w:t>
      </w:r>
      <w:r w:rsidRPr="00687A44">
        <w:t>не</w:t>
      </w:r>
      <w:r w:rsidRPr="00687A44">
        <w:rPr>
          <w:spacing w:val="-16"/>
        </w:rPr>
        <w:t xml:space="preserve"> </w:t>
      </w:r>
      <w:r w:rsidRPr="00687A44">
        <w:t>означает,</w:t>
      </w:r>
      <w:r w:rsidRPr="00687A44">
        <w:rPr>
          <w:spacing w:val="-15"/>
        </w:rPr>
        <w:t xml:space="preserve"> </w:t>
      </w:r>
      <w:r w:rsidRPr="00687A44">
        <w:t>что</w:t>
      </w:r>
      <w:r w:rsidRPr="00687A44">
        <w:rPr>
          <w:spacing w:val="-14"/>
        </w:rPr>
        <w:t xml:space="preserve"> </w:t>
      </w:r>
      <w:r w:rsidRPr="00687A44">
        <w:t>в</w:t>
      </w:r>
      <w:r w:rsidRPr="00687A44">
        <w:rPr>
          <w:spacing w:val="-12"/>
        </w:rPr>
        <w:t xml:space="preserve"> </w:t>
      </w:r>
      <w:r w:rsidRPr="00687A44">
        <w:rPr>
          <w:b/>
        </w:rPr>
        <w:t>контроле</w:t>
      </w:r>
      <w:r w:rsidRPr="00687A44">
        <w:rPr>
          <w:b/>
          <w:spacing w:val="-13"/>
        </w:rPr>
        <w:t xml:space="preserve"> </w:t>
      </w:r>
      <w:r w:rsidRPr="00687A44">
        <w:t>усвоения</w:t>
      </w:r>
      <w:r w:rsidRPr="00687A44">
        <w:rPr>
          <w:spacing w:val="-15"/>
        </w:rPr>
        <w:t xml:space="preserve"> </w:t>
      </w:r>
      <w:r w:rsidRPr="00687A44">
        <w:t>знаний нет необходимости. Процесс усвоения знаний индивидуален, поэтому необходимы формы контроля, позволяющие предусмотреть проверку, во-первых, достижения каждым учеником уровня обязательной подготовки по предмету, а во-вторых, глубины сформированности учебных</w:t>
      </w:r>
      <w:r w:rsidRPr="00687A44">
        <w:rPr>
          <w:spacing w:val="5"/>
        </w:rPr>
        <w:t xml:space="preserve"> </w:t>
      </w:r>
      <w:r w:rsidRPr="00687A44">
        <w:t>умений.</w:t>
      </w:r>
    </w:p>
    <w:p w14:paraId="365B3936" w14:textId="77777777" w:rsidR="004456F3" w:rsidRPr="00687A44" w:rsidRDefault="00466440" w:rsidP="00687A44">
      <w:pPr>
        <w:pStyle w:val="a3"/>
        <w:ind w:left="102" w:right="114" w:firstLine="707"/>
        <w:jc w:val="both"/>
      </w:pPr>
      <w:r w:rsidRPr="00687A44">
        <w:t>Текущий контроль по изучению каждого раздела проводится в форме самостоятельных работ и практических работ, тестов, сочинений и в форме защиты проекта.</w:t>
      </w:r>
    </w:p>
    <w:p w14:paraId="64AEB06B" w14:textId="77777777" w:rsidR="004456F3" w:rsidRPr="00687A44" w:rsidRDefault="00466440" w:rsidP="00687A44">
      <w:pPr>
        <w:pStyle w:val="1"/>
        <w:ind w:left="3611"/>
      </w:pPr>
      <w:r w:rsidRPr="00687A44">
        <w:t>Критерии оценки проектов.</w:t>
      </w:r>
    </w:p>
    <w:p w14:paraId="1CB2F6FA" w14:textId="77777777" w:rsidR="004456F3" w:rsidRPr="00687A44" w:rsidRDefault="00466440" w:rsidP="00687A44">
      <w:pPr>
        <w:pStyle w:val="a3"/>
        <w:ind w:left="102" w:right="23" w:firstLine="707"/>
      </w:pPr>
      <w:r w:rsidRPr="00687A44">
        <w:t>При подведении итогов оцениваются содержание работы, оформление, грамотность, а также сама защита.</w:t>
      </w:r>
    </w:p>
    <w:p w14:paraId="18B9A333" w14:textId="77777777" w:rsidR="004456F3" w:rsidRPr="00687A44" w:rsidRDefault="00466440" w:rsidP="00687A44">
      <w:pPr>
        <w:pStyle w:val="a3"/>
        <w:ind w:left="810"/>
      </w:pPr>
      <w:r w:rsidRPr="00687A44">
        <w:t>Общие критерии оценки:</w:t>
      </w:r>
    </w:p>
    <w:p w14:paraId="24B68EDB" w14:textId="77777777" w:rsidR="004456F3" w:rsidRPr="00687A44" w:rsidRDefault="00466440" w:rsidP="00687A44">
      <w:pPr>
        <w:pStyle w:val="a3"/>
        <w:ind w:left="810"/>
      </w:pPr>
      <w:r w:rsidRPr="00687A44">
        <w:t>-целостность построения содержания;</w:t>
      </w:r>
    </w:p>
    <w:p w14:paraId="0A932B4C" w14:textId="77777777" w:rsidR="004456F3" w:rsidRPr="00687A44" w:rsidRDefault="00466440" w:rsidP="00687A44">
      <w:pPr>
        <w:pStyle w:val="a3"/>
        <w:ind w:left="810"/>
      </w:pPr>
      <w:r w:rsidRPr="00687A44">
        <w:t>-формулировка темы, глубина её раскрытия, соответствие направлению работы;</w:t>
      </w:r>
    </w:p>
    <w:p w14:paraId="4AF0BDE1" w14:textId="77777777" w:rsidR="004456F3" w:rsidRPr="00687A44" w:rsidRDefault="00466440" w:rsidP="00687A44">
      <w:pPr>
        <w:pStyle w:val="a3"/>
        <w:ind w:left="810"/>
      </w:pPr>
      <w:r w:rsidRPr="00687A44">
        <w:t>-постановка и описание проблемы;</w:t>
      </w:r>
    </w:p>
    <w:p w14:paraId="10B12E38" w14:textId="77777777" w:rsidR="004456F3" w:rsidRPr="00687A44" w:rsidRDefault="00466440" w:rsidP="00687A44">
      <w:pPr>
        <w:pStyle w:val="a3"/>
        <w:ind w:left="810"/>
      </w:pPr>
      <w:r w:rsidRPr="00687A44">
        <w:t>-наличие выводов;</w:t>
      </w:r>
    </w:p>
    <w:p w14:paraId="7846C6C6" w14:textId="77777777" w:rsidR="004456F3" w:rsidRPr="00687A44" w:rsidRDefault="00466440" w:rsidP="00687A44">
      <w:pPr>
        <w:pStyle w:val="a3"/>
        <w:ind w:left="810"/>
      </w:pPr>
      <w:r w:rsidRPr="00687A44">
        <w:t>-изучение источников информации, её достоверность;</w:t>
      </w:r>
    </w:p>
    <w:p w14:paraId="4E448F1E" w14:textId="77777777" w:rsidR="004456F3" w:rsidRPr="00687A44" w:rsidRDefault="00466440" w:rsidP="00687A44">
      <w:pPr>
        <w:pStyle w:val="a3"/>
        <w:ind w:left="810"/>
      </w:pPr>
      <w:r w:rsidRPr="00687A44">
        <w:t>-владение базовой системой понятий информатики и предметной области;</w:t>
      </w:r>
    </w:p>
    <w:p w14:paraId="37334F09" w14:textId="77777777" w:rsidR="004456F3" w:rsidRPr="00687A44" w:rsidRDefault="00466440" w:rsidP="00687A44">
      <w:pPr>
        <w:pStyle w:val="a3"/>
        <w:ind w:left="810"/>
      </w:pPr>
      <w:r w:rsidRPr="00687A44">
        <w:t>-умение использовать различные источники информации;</w:t>
      </w:r>
    </w:p>
    <w:p w14:paraId="466BDDA4" w14:textId="77777777" w:rsidR="004456F3" w:rsidRPr="00687A44" w:rsidRDefault="00466440" w:rsidP="00687A44">
      <w:pPr>
        <w:pStyle w:val="a3"/>
        <w:ind w:left="810"/>
      </w:pPr>
      <w:r w:rsidRPr="00687A44">
        <w:t>-уровень самостоятельности;</w:t>
      </w:r>
    </w:p>
    <w:p w14:paraId="3322C075" w14:textId="77777777" w:rsidR="004456F3" w:rsidRPr="00687A44" w:rsidRDefault="00466440" w:rsidP="00687A44">
      <w:pPr>
        <w:pStyle w:val="a3"/>
        <w:ind w:left="810"/>
      </w:pPr>
      <w:r w:rsidRPr="00687A44">
        <w:t>-соответствие общим правилам и требованиям оформления работ;</w:t>
      </w:r>
    </w:p>
    <w:p w14:paraId="573E2736" w14:textId="77777777" w:rsidR="004456F3" w:rsidRPr="00687A44" w:rsidRDefault="00466440" w:rsidP="00687A44">
      <w:pPr>
        <w:pStyle w:val="a3"/>
        <w:ind w:left="102" w:firstLine="707"/>
      </w:pPr>
      <w:r w:rsidRPr="00687A44">
        <w:t>-интерфейс (единообразный, современный, интуитивно понятная система поиска и простота навигации);</w:t>
      </w:r>
    </w:p>
    <w:p w14:paraId="0673333D" w14:textId="77777777" w:rsidR="004456F3" w:rsidRPr="00687A44" w:rsidRDefault="00466440" w:rsidP="00687A44">
      <w:pPr>
        <w:pStyle w:val="a3"/>
        <w:tabs>
          <w:tab w:val="left" w:pos="1884"/>
          <w:tab w:val="left" w:pos="2961"/>
          <w:tab w:val="left" w:pos="4148"/>
          <w:tab w:val="left" w:pos="5374"/>
          <w:tab w:val="left" w:pos="6951"/>
          <w:tab w:val="left" w:pos="7681"/>
        </w:tabs>
        <w:ind w:left="102" w:right="115" w:firstLine="707"/>
      </w:pPr>
      <w:r w:rsidRPr="00687A44">
        <w:t>-дизайн</w:t>
      </w:r>
      <w:r w:rsidRPr="00687A44">
        <w:tab/>
        <w:t>(единое</w:t>
      </w:r>
      <w:r w:rsidRPr="00687A44">
        <w:tab/>
        <w:t>стилевое</w:t>
      </w:r>
      <w:r w:rsidRPr="00687A44">
        <w:tab/>
        <w:t>решение,</w:t>
      </w:r>
      <w:r w:rsidRPr="00687A44">
        <w:tab/>
        <w:t>композиция,</w:t>
      </w:r>
      <w:r w:rsidRPr="00687A44">
        <w:tab/>
      </w:r>
      <w:r w:rsidRPr="00687A44">
        <w:rPr>
          <w:spacing w:val="-3"/>
        </w:rPr>
        <w:t>учет</w:t>
      </w:r>
      <w:r w:rsidRPr="00687A44">
        <w:rPr>
          <w:spacing w:val="-3"/>
        </w:rPr>
        <w:tab/>
      </w:r>
      <w:r w:rsidRPr="00687A44">
        <w:rPr>
          <w:spacing w:val="-1"/>
        </w:rPr>
        <w:t xml:space="preserve">психологических </w:t>
      </w:r>
      <w:r w:rsidRPr="00687A44">
        <w:t>особенностей восприятия информации</w:t>
      </w:r>
      <w:r w:rsidRPr="00687A44">
        <w:rPr>
          <w:spacing w:val="-1"/>
        </w:rPr>
        <w:t xml:space="preserve"> </w:t>
      </w:r>
      <w:r w:rsidRPr="00687A44">
        <w:t>человеком).</w:t>
      </w:r>
    </w:p>
    <w:p w14:paraId="54E15D64" w14:textId="2AB08234" w:rsidR="004456F3" w:rsidRPr="00687A44" w:rsidRDefault="002D5169" w:rsidP="002D5169">
      <w:pPr>
        <w:pStyle w:val="1"/>
        <w:ind w:left="0" w:right="1256"/>
        <w:sectPr w:rsidR="004456F3" w:rsidRPr="00687A44">
          <w:pgSz w:w="11910" w:h="16840"/>
          <w:pgMar w:top="1040" w:right="740" w:bottom="280" w:left="1600" w:header="720" w:footer="720" w:gutter="0"/>
          <w:cols w:space="720"/>
        </w:sectPr>
      </w:pPr>
      <w:r>
        <w:t xml:space="preserve">             </w:t>
      </w:r>
      <w:r w:rsidR="00466440" w:rsidRPr="00687A44">
        <w:t>Список литературы.</w:t>
      </w:r>
      <w:r>
        <w:t xml:space="preserve"> </w:t>
      </w:r>
    </w:p>
    <w:p w14:paraId="64C8ACE1" w14:textId="77777777" w:rsidR="004456F3" w:rsidRPr="00687A44" w:rsidRDefault="004456F3" w:rsidP="00687A44">
      <w:pPr>
        <w:pStyle w:val="a3"/>
        <w:rPr>
          <w:b/>
        </w:rPr>
      </w:pPr>
    </w:p>
    <w:p w14:paraId="019D0EA1" w14:textId="77777777" w:rsidR="004456F3" w:rsidRPr="00687A44" w:rsidRDefault="004456F3" w:rsidP="002D5169">
      <w:pPr>
        <w:pStyle w:val="a3"/>
        <w:jc w:val="both"/>
        <w:rPr>
          <w:b/>
        </w:rPr>
      </w:pPr>
    </w:p>
    <w:p w14:paraId="0146F6A2" w14:textId="77777777" w:rsidR="004456F3" w:rsidRPr="00687A44" w:rsidRDefault="004456F3" w:rsidP="002D5169">
      <w:pPr>
        <w:pStyle w:val="a3"/>
        <w:jc w:val="both"/>
        <w:rPr>
          <w:b/>
        </w:rPr>
      </w:pPr>
    </w:p>
    <w:p w14:paraId="1A70448D" w14:textId="77777777" w:rsidR="004456F3" w:rsidRPr="00687A44" w:rsidRDefault="00466440" w:rsidP="002D5169">
      <w:pPr>
        <w:pStyle w:val="a3"/>
        <w:ind w:left="102"/>
        <w:jc w:val="both"/>
      </w:pPr>
      <w:r w:rsidRPr="00687A44">
        <w:rPr>
          <w:color w:val="000009"/>
          <w:spacing w:val="-1"/>
        </w:rPr>
        <w:t>года.</w:t>
      </w:r>
    </w:p>
    <w:p w14:paraId="60028DD4" w14:textId="195197E2" w:rsidR="004456F3" w:rsidRPr="00687A44" w:rsidRDefault="00466440" w:rsidP="002D5169">
      <w:pPr>
        <w:ind w:left="20"/>
        <w:jc w:val="both"/>
        <w:rPr>
          <w:b/>
          <w:i/>
          <w:sz w:val="24"/>
          <w:szCs w:val="24"/>
        </w:rPr>
      </w:pPr>
      <w:r w:rsidRPr="00687A44">
        <w:rPr>
          <w:sz w:val="24"/>
          <w:szCs w:val="24"/>
        </w:rPr>
        <w:br w:type="column"/>
      </w:r>
    </w:p>
    <w:p w14:paraId="5D07DCD6" w14:textId="77777777" w:rsidR="004456F3" w:rsidRPr="00687A44" w:rsidRDefault="00466440" w:rsidP="002D5169">
      <w:pPr>
        <w:pStyle w:val="1"/>
        <w:ind w:left="20"/>
        <w:jc w:val="both"/>
      </w:pPr>
      <w:r w:rsidRPr="00687A44">
        <w:rPr>
          <w:color w:val="000009"/>
        </w:rPr>
        <w:t>Из русской литературы 20 века.</w:t>
      </w:r>
    </w:p>
    <w:p w14:paraId="11AFE599" w14:textId="77777777" w:rsidR="004456F3" w:rsidRPr="00687A44" w:rsidRDefault="00466440" w:rsidP="002D5169">
      <w:pPr>
        <w:pStyle w:val="a3"/>
        <w:ind w:left="20"/>
        <w:jc w:val="both"/>
      </w:pPr>
      <w:proofErr w:type="spellStart"/>
      <w:r w:rsidRPr="00687A44">
        <w:rPr>
          <w:color w:val="000009"/>
        </w:rPr>
        <w:t>Б.Екимов</w:t>
      </w:r>
      <w:proofErr w:type="spellEnd"/>
      <w:r w:rsidRPr="00687A44">
        <w:rPr>
          <w:color w:val="000009"/>
        </w:rPr>
        <w:t xml:space="preserve"> «</w:t>
      </w:r>
      <w:proofErr w:type="spellStart"/>
      <w:r w:rsidRPr="00687A44">
        <w:rPr>
          <w:color w:val="000009"/>
        </w:rPr>
        <w:t>Развлетвлённое</w:t>
      </w:r>
      <w:proofErr w:type="spellEnd"/>
      <w:r w:rsidRPr="00687A44">
        <w:rPr>
          <w:color w:val="000009"/>
        </w:rPr>
        <w:t xml:space="preserve"> дерево». Речь на вручении </w:t>
      </w:r>
      <w:proofErr w:type="spellStart"/>
      <w:r w:rsidRPr="00687A44">
        <w:rPr>
          <w:color w:val="000009"/>
        </w:rPr>
        <w:t>Солженицынской</w:t>
      </w:r>
      <w:proofErr w:type="spellEnd"/>
      <w:r w:rsidRPr="00687A44">
        <w:rPr>
          <w:color w:val="000009"/>
        </w:rPr>
        <w:t xml:space="preserve"> премии</w:t>
      </w:r>
      <w:r w:rsidRPr="00687A44">
        <w:rPr>
          <w:color w:val="000009"/>
          <w:spacing w:val="-23"/>
        </w:rPr>
        <w:t xml:space="preserve"> </w:t>
      </w:r>
      <w:r w:rsidRPr="00687A44">
        <w:rPr>
          <w:color w:val="000009"/>
        </w:rPr>
        <w:t>2008</w:t>
      </w:r>
    </w:p>
    <w:p w14:paraId="2407C89E" w14:textId="77777777" w:rsidR="004456F3" w:rsidRPr="00687A44" w:rsidRDefault="004456F3" w:rsidP="002D5169">
      <w:pPr>
        <w:pStyle w:val="a3"/>
        <w:jc w:val="both"/>
      </w:pPr>
    </w:p>
    <w:p w14:paraId="59A82B6A" w14:textId="77777777" w:rsidR="004456F3" w:rsidRPr="00687A44" w:rsidRDefault="00466440" w:rsidP="002D5169">
      <w:pPr>
        <w:pStyle w:val="a3"/>
        <w:ind w:left="20"/>
        <w:jc w:val="both"/>
      </w:pPr>
      <w:proofErr w:type="spellStart"/>
      <w:r w:rsidRPr="00687A44">
        <w:rPr>
          <w:color w:val="000009"/>
        </w:rPr>
        <w:t>Л.Улицкая</w:t>
      </w:r>
      <w:proofErr w:type="spellEnd"/>
      <w:r w:rsidRPr="00687A44">
        <w:rPr>
          <w:color w:val="000009"/>
        </w:rPr>
        <w:t xml:space="preserve">   «Детство   сорок   девять».   Рассказы.   «Бумажная   победа»,</w:t>
      </w:r>
      <w:r w:rsidRPr="00687A44">
        <w:rPr>
          <w:color w:val="000009"/>
          <w:spacing w:val="41"/>
        </w:rPr>
        <w:t xml:space="preserve"> </w:t>
      </w:r>
      <w:r w:rsidRPr="00687A44">
        <w:rPr>
          <w:color w:val="000009"/>
        </w:rPr>
        <w:t>«Восковая</w:t>
      </w:r>
    </w:p>
    <w:p w14:paraId="23966F6E" w14:textId="77777777" w:rsidR="004456F3" w:rsidRPr="00687A44" w:rsidRDefault="004456F3" w:rsidP="002D5169">
      <w:pPr>
        <w:jc w:val="both"/>
        <w:rPr>
          <w:sz w:val="24"/>
          <w:szCs w:val="24"/>
        </w:rPr>
        <w:sectPr w:rsidR="004456F3" w:rsidRPr="00687A44">
          <w:type w:val="continuous"/>
          <w:pgSz w:w="11910" w:h="16840"/>
          <w:pgMar w:top="1520" w:right="740" w:bottom="280" w:left="1600" w:header="720" w:footer="720" w:gutter="0"/>
          <w:cols w:num="2" w:space="720" w:equalWidth="0">
            <w:col w:w="609" w:space="40"/>
            <w:col w:w="8921"/>
          </w:cols>
        </w:sectPr>
      </w:pPr>
    </w:p>
    <w:p w14:paraId="5D3D9458" w14:textId="77777777" w:rsidR="004456F3" w:rsidRPr="00687A44" w:rsidRDefault="00466440" w:rsidP="002D5169">
      <w:pPr>
        <w:pStyle w:val="a3"/>
        <w:ind w:left="102"/>
        <w:jc w:val="both"/>
      </w:pPr>
      <w:r w:rsidRPr="00687A44">
        <w:rPr>
          <w:color w:val="000009"/>
        </w:rPr>
        <w:lastRenderedPageBreak/>
        <w:t xml:space="preserve">уточка», «Капустное чудо», Дед Шептун», «Гвозди». Мир детства в рассказах </w:t>
      </w:r>
      <w:proofErr w:type="spellStart"/>
      <w:r w:rsidRPr="00687A44">
        <w:rPr>
          <w:color w:val="000009"/>
        </w:rPr>
        <w:t>Л.Улицкой</w:t>
      </w:r>
      <w:proofErr w:type="spellEnd"/>
      <w:r w:rsidRPr="00687A44">
        <w:rPr>
          <w:color w:val="000009"/>
        </w:rPr>
        <w:t>.</w:t>
      </w:r>
    </w:p>
    <w:p w14:paraId="352FED54" w14:textId="77777777" w:rsidR="004456F3" w:rsidRPr="00687A44" w:rsidRDefault="00466440" w:rsidP="002D5169">
      <w:pPr>
        <w:pStyle w:val="a3"/>
        <w:ind w:left="668"/>
        <w:jc w:val="both"/>
      </w:pPr>
      <w:proofErr w:type="spellStart"/>
      <w:r w:rsidRPr="00687A44">
        <w:rPr>
          <w:color w:val="000009"/>
        </w:rPr>
        <w:t>Т.Толстая</w:t>
      </w:r>
      <w:proofErr w:type="spellEnd"/>
      <w:r w:rsidRPr="00687A44">
        <w:rPr>
          <w:color w:val="000009"/>
        </w:rPr>
        <w:t xml:space="preserve"> «Соня». Тема любви. Нравственный выбор героев.</w:t>
      </w:r>
    </w:p>
    <w:p w14:paraId="0AB06D56" w14:textId="77777777" w:rsidR="004456F3" w:rsidRPr="00687A44" w:rsidRDefault="00466440" w:rsidP="002D5169">
      <w:pPr>
        <w:pStyle w:val="a3"/>
        <w:ind w:left="668"/>
        <w:jc w:val="both"/>
      </w:pPr>
      <w:proofErr w:type="spellStart"/>
      <w:r w:rsidRPr="00687A44">
        <w:rPr>
          <w:color w:val="000009"/>
        </w:rPr>
        <w:t>Т.Толстая</w:t>
      </w:r>
      <w:proofErr w:type="spellEnd"/>
      <w:r w:rsidRPr="00687A44">
        <w:rPr>
          <w:color w:val="000009"/>
        </w:rPr>
        <w:t xml:space="preserve"> «Белые стены». Поиск смысла жизни. Связь личности и истории.</w:t>
      </w:r>
    </w:p>
    <w:p w14:paraId="2D5F2A1A" w14:textId="77777777" w:rsidR="004456F3" w:rsidRPr="00687A44" w:rsidRDefault="00466440" w:rsidP="002D5169">
      <w:pPr>
        <w:pStyle w:val="a3"/>
        <w:ind w:left="102" w:firstLine="566"/>
        <w:jc w:val="both"/>
      </w:pPr>
      <w:proofErr w:type="spellStart"/>
      <w:r w:rsidRPr="00687A44">
        <w:rPr>
          <w:color w:val="000009"/>
        </w:rPr>
        <w:t>В.Распутин</w:t>
      </w:r>
      <w:proofErr w:type="spellEnd"/>
      <w:r w:rsidRPr="00687A44">
        <w:rPr>
          <w:color w:val="000009"/>
        </w:rPr>
        <w:t xml:space="preserve"> «Женский разговор». Встреча двух поколений. Поиск истины. Героини рассказа.</w:t>
      </w:r>
    </w:p>
    <w:p w14:paraId="36DEE137" w14:textId="77777777" w:rsidR="004456F3" w:rsidRPr="00687A44" w:rsidRDefault="00466440" w:rsidP="002D5169">
      <w:pPr>
        <w:pStyle w:val="a3"/>
        <w:ind w:left="102" w:right="23" w:firstLine="566"/>
        <w:jc w:val="both"/>
      </w:pPr>
      <w:proofErr w:type="spellStart"/>
      <w:r w:rsidRPr="00687A44">
        <w:rPr>
          <w:color w:val="000009"/>
        </w:rPr>
        <w:t>В.Распутин</w:t>
      </w:r>
      <w:proofErr w:type="spellEnd"/>
      <w:r w:rsidRPr="00687A44">
        <w:rPr>
          <w:color w:val="000009"/>
        </w:rPr>
        <w:t xml:space="preserve"> «Последний срок». Проблема отцов и детей. Герои повести, их взаимоотношения.</w:t>
      </w:r>
    </w:p>
    <w:p w14:paraId="1F72D68C" w14:textId="77777777" w:rsidR="004456F3" w:rsidRPr="00687A44" w:rsidRDefault="00466440" w:rsidP="002D5169">
      <w:pPr>
        <w:pStyle w:val="a3"/>
        <w:ind w:left="102" w:firstLine="566"/>
        <w:jc w:val="both"/>
      </w:pPr>
      <w:proofErr w:type="spellStart"/>
      <w:r w:rsidRPr="00687A44">
        <w:rPr>
          <w:color w:val="000009"/>
        </w:rPr>
        <w:t>Л.Куликова</w:t>
      </w:r>
      <w:proofErr w:type="spellEnd"/>
      <w:r w:rsidRPr="00687A44">
        <w:rPr>
          <w:color w:val="000009"/>
        </w:rPr>
        <w:t xml:space="preserve"> «Свиделись». Нравственные проблемы рассказа. Тема одиночества престарелых родителей. Образ покинутых родителей в русской литературе.</w:t>
      </w:r>
    </w:p>
    <w:sectPr w:rsidR="004456F3" w:rsidRPr="00687A44">
      <w:type w:val="continuous"/>
      <w:pgSz w:w="11910" w:h="16840"/>
      <w:pgMar w:top="152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F1746"/>
    <w:multiLevelType w:val="hybridMultilevel"/>
    <w:tmpl w:val="3C9A461E"/>
    <w:lvl w:ilvl="0" w:tplc="39B2AF04">
      <w:numFmt w:val="bullet"/>
      <w:lvlText w:val=""/>
      <w:lvlJc w:val="left"/>
      <w:pPr>
        <w:ind w:left="102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B4E71EC">
      <w:numFmt w:val="bullet"/>
      <w:lvlText w:val="•"/>
      <w:lvlJc w:val="left"/>
      <w:pPr>
        <w:ind w:left="1046" w:hanging="112"/>
      </w:pPr>
      <w:rPr>
        <w:rFonts w:hint="default"/>
        <w:lang w:val="ru-RU" w:eastAsia="en-US" w:bidi="ar-SA"/>
      </w:rPr>
    </w:lvl>
    <w:lvl w:ilvl="2" w:tplc="06CAEE66">
      <w:numFmt w:val="bullet"/>
      <w:lvlText w:val="•"/>
      <w:lvlJc w:val="left"/>
      <w:pPr>
        <w:ind w:left="1993" w:hanging="112"/>
      </w:pPr>
      <w:rPr>
        <w:rFonts w:hint="default"/>
        <w:lang w:val="ru-RU" w:eastAsia="en-US" w:bidi="ar-SA"/>
      </w:rPr>
    </w:lvl>
    <w:lvl w:ilvl="3" w:tplc="511C2506">
      <w:numFmt w:val="bullet"/>
      <w:lvlText w:val="•"/>
      <w:lvlJc w:val="left"/>
      <w:pPr>
        <w:ind w:left="2939" w:hanging="112"/>
      </w:pPr>
      <w:rPr>
        <w:rFonts w:hint="default"/>
        <w:lang w:val="ru-RU" w:eastAsia="en-US" w:bidi="ar-SA"/>
      </w:rPr>
    </w:lvl>
    <w:lvl w:ilvl="4" w:tplc="D86C2728">
      <w:numFmt w:val="bullet"/>
      <w:lvlText w:val="•"/>
      <w:lvlJc w:val="left"/>
      <w:pPr>
        <w:ind w:left="3886" w:hanging="112"/>
      </w:pPr>
      <w:rPr>
        <w:rFonts w:hint="default"/>
        <w:lang w:val="ru-RU" w:eastAsia="en-US" w:bidi="ar-SA"/>
      </w:rPr>
    </w:lvl>
    <w:lvl w:ilvl="5" w:tplc="A8D68C30">
      <w:numFmt w:val="bullet"/>
      <w:lvlText w:val="•"/>
      <w:lvlJc w:val="left"/>
      <w:pPr>
        <w:ind w:left="4833" w:hanging="112"/>
      </w:pPr>
      <w:rPr>
        <w:rFonts w:hint="default"/>
        <w:lang w:val="ru-RU" w:eastAsia="en-US" w:bidi="ar-SA"/>
      </w:rPr>
    </w:lvl>
    <w:lvl w:ilvl="6" w:tplc="8AD233DA">
      <w:numFmt w:val="bullet"/>
      <w:lvlText w:val="•"/>
      <w:lvlJc w:val="left"/>
      <w:pPr>
        <w:ind w:left="5779" w:hanging="112"/>
      </w:pPr>
      <w:rPr>
        <w:rFonts w:hint="default"/>
        <w:lang w:val="ru-RU" w:eastAsia="en-US" w:bidi="ar-SA"/>
      </w:rPr>
    </w:lvl>
    <w:lvl w:ilvl="7" w:tplc="86888B6A">
      <w:numFmt w:val="bullet"/>
      <w:lvlText w:val="•"/>
      <w:lvlJc w:val="left"/>
      <w:pPr>
        <w:ind w:left="6726" w:hanging="112"/>
      </w:pPr>
      <w:rPr>
        <w:rFonts w:hint="default"/>
        <w:lang w:val="ru-RU" w:eastAsia="en-US" w:bidi="ar-SA"/>
      </w:rPr>
    </w:lvl>
    <w:lvl w:ilvl="8" w:tplc="F2C4041C">
      <w:numFmt w:val="bullet"/>
      <w:lvlText w:val="•"/>
      <w:lvlJc w:val="left"/>
      <w:pPr>
        <w:ind w:left="7673" w:hanging="112"/>
      </w:pPr>
      <w:rPr>
        <w:rFonts w:hint="default"/>
        <w:lang w:val="ru-RU" w:eastAsia="en-US" w:bidi="ar-SA"/>
      </w:rPr>
    </w:lvl>
  </w:abstractNum>
  <w:abstractNum w:abstractNumId="1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687CE4"/>
    <w:multiLevelType w:val="hybridMultilevel"/>
    <w:tmpl w:val="FF7E206E"/>
    <w:lvl w:ilvl="0" w:tplc="7D803AC0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0A503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CBBC99B0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6CA8CE1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F236881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D0FCE80C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B7ACF0C4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0E146354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2788FB1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5">
    <w:nsid w:val="74D3197B"/>
    <w:multiLevelType w:val="hybridMultilevel"/>
    <w:tmpl w:val="7D1E63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456F3"/>
    <w:rsid w:val="002D5169"/>
    <w:rsid w:val="002E0749"/>
    <w:rsid w:val="004456F3"/>
    <w:rsid w:val="00466440"/>
    <w:rsid w:val="00557DFE"/>
    <w:rsid w:val="005649EB"/>
    <w:rsid w:val="005E5352"/>
    <w:rsid w:val="00687A44"/>
    <w:rsid w:val="007D2159"/>
    <w:rsid w:val="009B5007"/>
    <w:rsid w:val="00EB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16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25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21" w:right="112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8"/>
    </w:pPr>
  </w:style>
  <w:style w:type="paragraph" w:customStyle="1" w:styleId="Style1">
    <w:name w:val="Style1"/>
    <w:basedOn w:val="a"/>
    <w:uiPriority w:val="99"/>
    <w:rsid w:val="00466440"/>
    <w:pPr>
      <w:adjustRightInd w:val="0"/>
      <w:spacing w:line="237" w:lineRule="exact"/>
    </w:pPr>
    <w:rPr>
      <w:rFonts w:eastAsiaTheme="minorEastAsia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466440"/>
    <w:pPr>
      <w:adjustRightInd w:val="0"/>
      <w:spacing w:line="317" w:lineRule="exact"/>
      <w:jc w:val="center"/>
    </w:pPr>
    <w:rPr>
      <w:rFonts w:eastAsiaTheme="minorEastAsia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466440"/>
    <w:pPr>
      <w:adjustRightInd w:val="0"/>
    </w:pPr>
    <w:rPr>
      <w:rFonts w:eastAsiaTheme="minorEastAsia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466440"/>
    <w:rPr>
      <w:rFonts w:ascii="Times New Roman" w:hAnsi="Times New Roman" w:cs="Times New Roman" w:hint="default"/>
      <w:sz w:val="18"/>
      <w:szCs w:val="18"/>
    </w:rPr>
  </w:style>
  <w:style w:type="character" w:customStyle="1" w:styleId="FontStyle21">
    <w:name w:val="Font Style21"/>
    <w:basedOn w:val="a0"/>
    <w:uiPriority w:val="99"/>
    <w:rsid w:val="00466440"/>
    <w:rPr>
      <w:rFonts w:ascii="Franklin Gothic Demi Cond" w:hAnsi="Franklin Gothic Demi Cond" w:cs="Franklin Gothic Demi Cond" w:hint="default"/>
      <w:spacing w:val="10"/>
      <w:sz w:val="26"/>
      <w:szCs w:val="26"/>
    </w:rPr>
  </w:style>
  <w:style w:type="table" w:styleId="a5">
    <w:name w:val="Table Grid"/>
    <w:basedOn w:val="a1"/>
    <w:uiPriority w:val="59"/>
    <w:rsid w:val="00466440"/>
    <w:pPr>
      <w:widowControl/>
      <w:autoSpaceDE/>
      <w:autoSpaceDN/>
    </w:pPr>
    <w:rPr>
      <w:rFonts w:ascii="Times New Roman" w:eastAsiaTheme="minorEastAsia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7DF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7DF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3349</Words>
  <Characters>19092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Козлова</dc:creator>
  <cp:lastModifiedBy>Учитель</cp:lastModifiedBy>
  <cp:revision>13</cp:revision>
  <cp:lastPrinted>2023-08-31T08:42:00Z</cp:lastPrinted>
  <dcterms:created xsi:type="dcterms:W3CDTF">2020-11-30T23:50:00Z</dcterms:created>
  <dcterms:modified xsi:type="dcterms:W3CDTF">2023-12-18T05:08:00Z</dcterms:modified>
</cp:coreProperties>
</file>