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75" w:rsidRDefault="00DF0F75" w:rsidP="006D0150">
      <w:pPr>
        <w:suppressAutoHyphens/>
        <w:spacing w:after="0"/>
        <w:ind w:left="-227"/>
        <w:jc w:val="center"/>
        <w:rPr>
          <w:rFonts w:ascii="Times New Roman" w:hAnsi="Times New Roman"/>
          <w:b/>
          <w:sz w:val="24"/>
          <w:szCs w:val="24"/>
        </w:rPr>
      </w:pPr>
    </w:p>
    <w:p w:rsidR="00DF0F75" w:rsidRDefault="00DF0F75" w:rsidP="006D0150">
      <w:pPr>
        <w:suppressAutoHyphens/>
        <w:spacing w:after="0"/>
        <w:ind w:left="-227"/>
        <w:jc w:val="center"/>
        <w:rPr>
          <w:rFonts w:ascii="Times New Roman" w:hAnsi="Times New Roman"/>
          <w:b/>
          <w:sz w:val="24"/>
          <w:szCs w:val="24"/>
        </w:rPr>
      </w:pPr>
      <w:r w:rsidRPr="00DF0F75">
        <w:rPr>
          <w:rFonts w:ascii="Times New Roman" w:hAnsi="Times New Roman"/>
          <w:b/>
          <w:sz w:val="24"/>
          <w:szCs w:val="24"/>
        </w:rPr>
        <w:object w:dxaOrig="9150" w:dyaOrig="12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30pt" o:ole="">
            <v:imagedata r:id="rId7" o:title=""/>
          </v:shape>
          <o:OLEObject Type="Embed" ProgID="AcroExch.Document.11" ShapeID="_x0000_i1025" DrawAspect="Content" ObjectID="_1764418590" r:id="rId8"/>
        </w:object>
      </w:r>
    </w:p>
    <w:p w:rsidR="00DF0F75" w:rsidRDefault="00DF0F75" w:rsidP="006D0150">
      <w:pPr>
        <w:suppressAutoHyphens/>
        <w:spacing w:after="0"/>
        <w:ind w:left="-227"/>
        <w:jc w:val="center"/>
        <w:rPr>
          <w:rFonts w:ascii="Times New Roman" w:hAnsi="Times New Roman"/>
          <w:b/>
          <w:sz w:val="24"/>
          <w:szCs w:val="24"/>
        </w:rPr>
      </w:pPr>
    </w:p>
    <w:p w:rsidR="00DF0F75" w:rsidRDefault="00DF0F75" w:rsidP="006D0150">
      <w:pPr>
        <w:suppressAutoHyphens/>
        <w:spacing w:after="0"/>
        <w:ind w:left="-227"/>
        <w:jc w:val="center"/>
        <w:rPr>
          <w:rFonts w:ascii="Times New Roman" w:hAnsi="Times New Roman"/>
          <w:b/>
          <w:sz w:val="24"/>
          <w:szCs w:val="24"/>
        </w:rPr>
      </w:pPr>
    </w:p>
    <w:p w:rsidR="00DF0F75" w:rsidRDefault="00DF0F75" w:rsidP="006D0150">
      <w:pPr>
        <w:suppressAutoHyphens/>
        <w:spacing w:after="0"/>
        <w:ind w:left="-227"/>
        <w:jc w:val="center"/>
        <w:rPr>
          <w:rFonts w:ascii="Times New Roman" w:hAnsi="Times New Roman"/>
          <w:b/>
          <w:sz w:val="24"/>
          <w:szCs w:val="24"/>
        </w:rPr>
      </w:pPr>
    </w:p>
    <w:p w:rsidR="00DF0F75" w:rsidRDefault="00DF0F75" w:rsidP="006D0150">
      <w:pPr>
        <w:suppressAutoHyphens/>
        <w:spacing w:after="0"/>
        <w:ind w:left="-227"/>
        <w:jc w:val="center"/>
        <w:rPr>
          <w:rFonts w:ascii="Times New Roman" w:hAnsi="Times New Roman"/>
          <w:b/>
          <w:sz w:val="24"/>
          <w:szCs w:val="24"/>
        </w:rPr>
      </w:pPr>
    </w:p>
    <w:p w:rsidR="00DF0F75" w:rsidRDefault="00DF0F75" w:rsidP="006D0150">
      <w:pPr>
        <w:suppressAutoHyphens/>
        <w:spacing w:after="0"/>
        <w:ind w:left="-227"/>
        <w:jc w:val="center"/>
        <w:rPr>
          <w:rFonts w:ascii="Times New Roman" w:hAnsi="Times New Roman"/>
          <w:b/>
          <w:sz w:val="24"/>
          <w:szCs w:val="24"/>
        </w:rPr>
      </w:pPr>
    </w:p>
    <w:p w:rsidR="006D0150" w:rsidRDefault="006D0150" w:rsidP="006D0150">
      <w:pPr>
        <w:suppressAutoHyphens/>
        <w:spacing w:after="0"/>
        <w:ind w:left="-22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92877" w:rsidRDefault="00992877" w:rsidP="006D0150">
      <w:pPr>
        <w:suppressAutoHyphens/>
        <w:spacing w:after="0"/>
        <w:ind w:left="-227"/>
        <w:jc w:val="center"/>
        <w:rPr>
          <w:rFonts w:ascii="Times New Roman" w:hAnsi="Times New Roman"/>
          <w:b/>
          <w:sz w:val="24"/>
          <w:szCs w:val="24"/>
        </w:rPr>
      </w:pPr>
    </w:p>
    <w:p w:rsidR="00992877" w:rsidRPr="00992877" w:rsidRDefault="00992877" w:rsidP="00992877">
      <w:pPr>
        <w:pStyle w:val="11"/>
        <w:ind w:left="-709" w:firstLine="1329"/>
        <w:jc w:val="both"/>
        <w:rPr>
          <w:sz w:val="24"/>
          <w:szCs w:val="24"/>
        </w:rPr>
      </w:pPr>
      <w:r w:rsidRPr="00992877">
        <w:rPr>
          <w:rStyle w:val="ae"/>
          <w:sz w:val="24"/>
          <w:szCs w:val="24"/>
        </w:rPr>
        <w:t>Программа по физической культуре для 10–11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992877" w:rsidRPr="00992877" w:rsidRDefault="00992877" w:rsidP="00992877">
      <w:pPr>
        <w:pStyle w:val="11"/>
        <w:ind w:left="-709" w:firstLine="1329"/>
        <w:jc w:val="both"/>
        <w:rPr>
          <w:sz w:val="24"/>
          <w:szCs w:val="24"/>
        </w:rPr>
      </w:pPr>
      <w:r w:rsidRPr="00992877">
        <w:rPr>
          <w:rStyle w:val="ae"/>
          <w:sz w:val="24"/>
          <w:szCs w:val="24"/>
        </w:rP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</w:t>
      </w:r>
    </w:p>
    <w:p w:rsidR="00992877" w:rsidRPr="00992877" w:rsidRDefault="00992877" w:rsidP="00992877">
      <w:pPr>
        <w:pStyle w:val="11"/>
        <w:ind w:left="-709" w:firstLine="1329"/>
        <w:jc w:val="both"/>
        <w:rPr>
          <w:sz w:val="24"/>
          <w:szCs w:val="24"/>
        </w:rPr>
      </w:pPr>
      <w:r w:rsidRPr="00992877">
        <w:rPr>
          <w:rStyle w:val="ae"/>
          <w:sz w:val="24"/>
          <w:szCs w:val="24"/>
        </w:rPr>
        <w:t>В программе по физической культуре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992877" w:rsidRPr="00992877" w:rsidRDefault="00992877" w:rsidP="00992877">
      <w:pPr>
        <w:pStyle w:val="11"/>
        <w:ind w:left="-709" w:firstLine="1329"/>
        <w:jc w:val="both"/>
        <w:rPr>
          <w:sz w:val="24"/>
          <w:szCs w:val="24"/>
        </w:rPr>
      </w:pPr>
      <w:r w:rsidRPr="00992877">
        <w:rPr>
          <w:rStyle w:val="ae"/>
          <w:sz w:val="24"/>
          <w:szCs w:val="24"/>
        </w:rPr>
        <w:t>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992877" w:rsidRPr="00992877" w:rsidRDefault="00992877" w:rsidP="00992877">
      <w:pPr>
        <w:pStyle w:val="11"/>
        <w:ind w:left="-709" w:firstLine="1329"/>
        <w:jc w:val="both"/>
        <w:rPr>
          <w:sz w:val="24"/>
          <w:szCs w:val="24"/>
        </w:rPr>
      </w:pPr>
      <w:r w:rsidRPr="00992877">
        <w:rPr>
          <w:rStyle w:val="ae"/>
          <w:sz w:val="24"/>
          <w:szCs w:val="24"/>
        </w:rPr>
        <w:t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</w:t>
      </w:r>
    </w:p>
    <w:p w:rsidR="00992877" w:rsidRPr="00992877" w:rsidRDefault="00992877" w:rsidP="00992877">
      <w:pPr>
        <w:pStyle w:val="11"/>
        <w:ind w:left="-709" w:firstLine="1329"/>
        <w:jc w:val="both"/>
        <w:rPr>
          <w:sz w:val="24"/>
          <w:szCs w:val="24"/>
        </w:rPr>
      </w:pPr>
      <w:proofErr w:type="gramStart"/>
      <w:r w:rsidRPr="00992877">
        <w:rPr>
          <w:rStyle w:val="ae"/>
          <w:sz w:val="24"/>
          <w:szCs w:val="24"/>
        </w:rPr>
        <w:t>концепция формирования универсальных учебных действий, определяющая основы становления российской гражданской идентичности обучающихся, активное их включение в культурную и общественную жизнь страны;</w:t>
      </w:r>
      <w:proofErr w:type="gramEnd"/>
    </w:p>
    <w:p w:rsidR="00992877" w:rsidRPr="00992877" w:rsidRDefault="00992877" w:rsidP="00992877">
      <w:pPr>
        <w:pStyle w:val="11"/>
        <w:ind w:left="-709" w:firstLine="1329"/>
        <w:jc w:val="both"/>
        <w:rPr>
          <w:sz w:val="24"/>
          <w:szCs w:val="24"/>
        </w:rPr>
      </w:pPr>
      <w:r w:rsidRPr="00992877">
        <w:rPr>
          <w:rStyle w:val="ae"/>
          <w:sz w:val="24"/>
          <w:szCs w:val="24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992877" w:rsidRPr="00992877" w:rsidRDefault="00992877" w:rsidP="00992877">
      <w:pPr>
        <w:pStyle w:val="11"/>
        <w:ind w:left="-709" w:firstLine="1329"/>
        <w:jc w:val="both"/>
        <w:rPr>
          <w:sz w:val="24"/>
          <w:szCs w:val="24"/>
        </w:rPr>
      </w:pPr>
      <w:r w:rsidRPr="00992877">
        <w:rPr>
          <w:rStyle w:val="ae"/>
          <w:sz w:val="24"/>
          <w:szCs w:val="24"/>
        </w:rPr>
        <w:t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</w:t>
      </w:r>
    </w:p>
    <w:p w:rsidR="00992877" w:rsidRPr="00992877" w:rsidRDefault="00992877" w:rsidP="00992877">
      <w:pPr>
        <w:pStyle w:val="11"/>
        <w:ind w:left="-709" w:firstLine="1329"/>
        <w:jc w:val="both"/>
        <w:rPr>
          <w:sz w:val="24"/>
          <w:szCs w:val="24"/>
        </w:rPr>
      </w:pPr>
      <w:r w:rsidRPr="00992877">
        <w:rPr>
          <w:rStyle w:val="ae"/>
          <w:sz w:val="24"/>
          <w:szCs w:val="24"/>
        </w:rPr>
        <w:t xml:space="preserve">концепция структуры и содержания учебного предмета «Физическая культура», обосновывающая направленность учебных программ </w:t>
      </w:r>
      <w:proofErr w:type="gramStart"/>
      <w:r w:rsidRPr="00992877">
        <w:rPr>
          <w:rStyle w:val="ae"/>
          <w:sz w:val="24"/>
          <w:szCs w:val="24"/>
        </w:rPr>
        <w:t>на</w:t>
      </w:r>
      <w:proofErr w:type="gramEnd"/>
    </w:p>
    <w:p w:rsidR="00992877" w:rsidRPr="00992877" w:rsidRDefault="00992877" w:rsidP="00992877">
      <w:pPr>
        <w:pStyle w:val="11"/>
        <w:ind w:left="-709" w:firstLine="1329"/>
        <w:jc w:val="both"/>
        <w:rPr>
          <w:sz w:val="24"/>
          <w:szCs w:val="24"/>
        </w:rPr>
      </w:pPr>
      <w:r w:rsidRPr="00992877">
        <w:rPr>
          <w:rStyle w:val="ae"/>
          <w:sz w:val="24"/>
          <w:szCs w:val="24"/>
        </w:rPr>
        <w:t>формирование целостной личности учащихся, потребность в бережном отношении к своему здоровью и ведению здорового образа жизни.</w:t>
      </w:r>
    </w:p>
    <w:p w:rsidR="00992877" w:rsidRPr="00992877" w:rsidRDefault="00992877" w:rsidP="00992877">
      <w:pPr>
        <w:pStyle w:val="11"/>
        <w:ind w:left="-709" w:firstLine="1329"/>
        <w:jc w:val="both"/>
        <w:rPr>
          <w:sz w:val="24"/>
          <w:szCs w:val="24"/>
        </w:rPr>
      </w:pPr>
      <w:r w:rsidRPr="00992877">
        <w:rPr>
          <w:rStyle w:val="ae"/>
          <w:sz w:val="24"/>
          <w:szCs w:val="24"/>
        </w:rPr>
        <w:t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</w:t>
      </w:r>
    </w:p>
    <w:p w:rsidR="00992877" w:rsidRPr="00992877" w:rsidRDefault="00992877" w:rsidP="00992877">
      <w:pPr>
        <w:pStyle w:val="11"/>
        <w:ind w:left="-709" w:firstLine="1329"/>
        <w:jc w:val="both"/>
        <w:rPr>
          <w:sz w:val="24"/>
          <w:szCs w:val="24"/>
        </w:rPr>
      </w:pPr>
      <w:r w:rsidRPr="00992877">
        <w:rPr>
          <w:rStyle w:val="ae"/>
          <w:sz w:val="24"/>
          <w:szCs w:val="24"/>
        </w:rPr>
        <w:t xml:space="preserve">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</w:t>
      </w:r>
      <w:proofErr w:type="gramStart"/>
      <w:r w:rsidRPr="00992877">
        <w:rPr>
          <w:rStyle w:val="ae"/>
          <w:sz w:val="24"/>
          <w:szCs w:val="24"/>
        </w:rPr>
        <w:t>обучающихся</w:t>
      </w:r>
      <w:proofErr w:type="gramEnd"/>
      <w:r w:rsidRPr="00992877">
        <w:rPr>
          <w:rStyle w:val="ae"/>
          <w:sz w:val="24"/>
          <w:szCs w:val="24"/>
        </w:rPr>
        <w:t xml:space="preserve"> в области физической культуры.</w:t>
      </w:r>
    </w:p>
    <w:p w:rsidR="00992877" w:rsidRPr="00992877" w:rsidRDefault="00992877" w:rsidP="00992877">
      <w:pPr>
        <w:pStyle w:val="11"/>
        <w:ind w:left="-709" w:firstLine="1329"/>
        <w:jc w:val="both"/>
        <w:rPr>
          <w:sz w:val="24"/>
          <w:szCs w:val="24"/>
        </w:rPr>
      </w:pPr>
      <w:r w:rsidRPr="00992877">
        <w:rPr>
          <w:rStyle w:val="ae"/>
          <w:sz w:val="24"/>
          <w:szCs w:val="24"/>
        </w:rPr>
        <w:t xml:space="preserve"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</w:t>
      </w:r>
      <w:r w:rsidRPr="00992877">
        <w:rPr>
          <w:rStyle w:val="ae"/>
          <w:sz w:val="24"/>
          <w:szCs w:val="24"/>
        </w:rPr>
        <w:lastRenderedPageBreak/>
        <w:t>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программе по физической культуре по трём основным направлениям.</w:t>
      </w:r>
    </w:p>
    <w:p w:rsidR="00992877" w:rsidRPr="00992877" w:rsidRDefault="00992877" w:rsidP="00992877">
      <w:pPr>
        <w:pStyle w:val="11"/>
        <w:ind w:left="-709" w:firstLine="1329"/>
        <w:jc w:val="both"/>
        <w:rPr>
          <w:sz w:val="24"/>
          <w:szCs w:val="24"/>
        </w:rPr>
      </w:pPr>
      <w:r w:rsidRPr="00992877">
        <w:rPr>
          <w:rStyle w:val="ae"/>
          <w:sz w:val="24"/>
          <w:szCs w:val="24"/>
        </w:rPr>
        <w:t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</w:t>
      </w:r>
    </w:p>
    <w:p w:rsidR="00992877" w:rsidRPr="00992877" w:rsidRDefault="00992877" w:rsidP="00992877">
      <w:pPr>
        <w:pStyle w:val="11"/>
        <w:ind w:left="-709" w:firstLine="1329"/>
        <w:jc w:val="both"/>
        <w:rPr>
          <w:sz w:val="24"/>
          <w:szCs w:val="24"/>
        </w:rPr>
      </w:pPr>
      <w:r w:rsidRPr="00992877">
        <w:rPr>
          <w:rStyle w:val="ae"/>
          <w:sz w:val="24"/>
          <w:szCs w:val="24"/>
        </w:rPr>
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 - </w:t>
      </w:r>
      <w:proofErr w:type="spellStart"/>
      <w:r w:rsidRPr="00992877">
        <w:rPr>
          <w:rStyle w:val="ae"/>
          <w:sz w:val="24"/>
          <w:szCs w:val="24"/>
        </w:rPr>
        <w:t>достиженческой</w:t>
      </w:r>
      <w:proofErr w:type="spellEnd"/>
      <w:r w:rsidRPr="00992877">
        <w:rPr>
          <w:rStyle w:val="ae"/>
          <w:sz w:val="24"/>
          <w:szCs w:val="24"/>
        </w:rPr>
        <w:t xml:space="preserve"> и </w:t>
      </w:r>
      <w:proofErr w:type="spellStart"/>
      <w:r w:rsidRPr="00992877">
        <w:rPr>
          <w:rStyle w:val="ae"/>
          <w:sz w:val="24"/>
          <w:szCs w:val="24"/>
        </w:rPr>
        <w:t>прикладно</w:t>
      </w:r>
      <w:proofErr w:type="spellEnd"/>
      <w:r w:rsidRPr="00992877">
        <w:rPr>
          <w:rStyle w:val="ae"/>
          <w:sz w:val="24"/>
          <w:szCs w:val="24"/>
        </w:rPr>
        <w:t xml:space="preserve"> -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</w:t>
      </w:r>
      <w:r>
        <w:rPr>
          <w:rStyle w:val="ae"/>
          <w:sz w:val="24"/>
          <w:szCs w:val="24"/>
        </w:rPr>
        <w:t xml:space="preserve"> </w:t>
      </w:r>
      <w:r w:rsidRPr="00992877">
        <w:rPr>
          <w:rStyle w:val="ae"/>
          <w:sz w:val="24"/>
          <w:szCs w:val="24"/>
        </w:rPr>
        <w:t>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992877" w:rsidRPr="00992877" w:rsidRDefault="00992877" w:rsidP="00992877">
      <w:pPr>
        <w:pStyle w:val="11"/>
        <w:ind w:left="-709" w:firstLine="1329"/>
        <w:jc w:val="both"/>
        <w:rPr>
          <w:sz w:val="24"/>
          <w:szCs w:val="24"/>
        </w:rPr>
      </w:pPr>
      <w:r w:rsidRPr="00992877">
        <w:rPr>
          <w:rStyle w:val="ae"/>
          <w:sz w:val="24"/>
          <w:szCs w:val="24"/>
        </w:rPr>
        <w:t>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992877" w:rsidRPr="00992877" w:rsidRDefault="00992877" w:rsidP="00992877">
      <w:pPr>
        <w:pStyle w:val="11"/>
        <w:ind w:left="-709" w:firstLine="1329"/>
        <w:jc w:val="both"/>
        <w:rPr>
          <w:sz w:val="24"/>
          <w:szCs w:val="24"/>
        </w:rPr>
      </w:pPr>
      <w:r w:rsidRPr="00992877">
        <w:rPr>
          <w:rStyle w:val="ae"/>
          <w:sz w:val="24"/>
          <w:szCs w:val="24"/>
        </w:rPr>
        <w:t xml:space="preserve">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</w:t>
      </w:r>
      <w:proofErr w:type="spellStart"/>
      <w:r w:rsidRPr="00992877">
        <w:rPr>
          <w:rStyle w:val="ae"/>
          <w:sz w:val="24"/>
          <w:szCs w:val="24"/>
        </w:rPr>
        <w:t>системно</w:t>
      </w:r>
      <w:r w:rsidRPr="00992877">
        <w:rPr>
          <w:rStyle w:val="ae"/>
          <w:sz w:val="24"/>
          <w:szCs w:val="24"/>
        </w:rPr>
        <w:softHyphen/>
        <w:t>структурной</w:t>
      </w:r>
      <w:proofErr w:type="spellEnd"/>
      <w:r w:rsidRPr="00992877">
        <w:rPr>
          <w:rStyle w:val="ae"/>
          <w:sz w:val="24"/>
          <w:szCs w:val="24"/>
        </w:rPr>
        <w:t xml:space="preserve">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992877">
        <w:rPr>
          <w:rStyle w:val="ae"/>
          <w:sz w:val="24"/>
          <w:szCs w:val="24"/>
        </w:rPr>
        <w:t>операциональным</w:t>
      </w:r>
      <w:proofErr w:type="spellEnd"/>
      <w:r w:rsidRPr="00992877">
        <w:rPr>
          <w:rStyle w:val="ae"/>
          <w:sz w:val="24"/>
          <w:szCs w:val="24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992877" w:rsidRPr="00992877" w:rsidRDefault="00992877" w:rsidP="00992877">
      <w:pPr>
        <w:pStyle w:val="11"/>
        <w:ind w:left="-709" w:firstLine="1329"/>
        <w:jc w:val="both"/>
        <w:rPr>
          <w:sz w:val="24"/>
          <w:szCs w:val="24"/>
        </w:rPr>
      </w:pPr>
      <w:r w:rsidRPr="00992877">
        <w:rPr>
          <w:rStyle w:val="ae"/>
          <w:sz w:val="24"/>
          <w:szCs w:val="24"/>
        </w:rPr>
        <w:t>В целях усиления мотивационной составляющей учебного предмета, придания ей личностно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:rsidR="00992877" w:rsidRPr="00992877" w:rsidRDefault="00992877" w:rsidP="00992877">
      <w:pPr>
        <w:pStyle w:val="11"/>
        <w:ind w:left="-709" w:firstLine="1329"/>
        <w:jc w:val="both"/>
        <w:rPr>
          <w:sz w:val="24"/>
          <w:szCs w:val="24"/>
        </w:rPr>
      </w:pPr>
      <w:proofErr w:type="gramStart"/>
      <w:r w:rsidRPr="00992877">
        <w:rPr>
          <w:rStyle w:val="ae"/>
          <w:sz w:val="24"/>
          <w:szCs w:val="24"/>
        </w:rPr>
        <w:t>Инвариантные модули включают в себя содержание базовых видов спорта: гимнастики, лёгкой атлетики, зимних видов спорта (на примере лыжной подготовки с учётом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культуре), спортивных игр, плавания и атлетических единоборств.</w:t>
      </w:r>
      <w:proofErr w:type="gramEnd"/>
      <w:r w:rsidRPr="00992877">
        <w:rPr>
          <w:rStyle w:val="ae"/>
          <w:sz w:val="24"/>
          <w:szCs w:val="24"/>
        </w:rPr>
        <w:t xml:space="preserve">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</w:t>
      </w:r>
    </w:p>
    <w:p w:rsidR="00992877" w:rsidRPr="00992877" w:rsidRDefault="00992877" w:rsidP="00992877">
      <w:pPr>
        <w:pStyle w:val="11"/>
        <w:ind w:left="-709" w:firstLine="1329"/>
        <w:jc w:val="both"/>
        <w:rPr>
          <w:sz w:val="24"/>
          <w:szCs w:val="24"/>
        </w:rPr>
      </w:pPr>
      <w:r w:rsidRPr="00992877">
        <w:rPr>
          <w:rStyle w:val="ae"/>
          <w:sz w:val="24"/>
          <w:szCs w:val="24"/>
        </w:rPr>
        <w:lastRenderedPageBreak/>
        <w:t>Вариативные модули объединены в программе по физической культуре модулем «Спортивная и физическая подготовка», содержание которого</w:t>
      </w:r>
      <w:r>
        <w:rPr>
          <w:rStyle w:val="ae"/>
          <w:sz w:val="24"/>
          <w:szCs w:val="24"/>
        </w:rPr>
        <w:t xml:space="preserve"> </w:t>
      </w:r>
      <w:r w:rsidRPr="00992877">
        <w:rPr>
          <w:rStyle w:val="ae"/>
          <w:sz w:val="24"/>
          <w:szCs w:val="24"/>
        </w:rPr>
        <w:t>разрабатывается образовательной организацией на основе федеральной рабочей программы по физической культуре для общеобразовательных организаций.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активное вовлечение их в соревновательную деятельность.</w:t>
      </w:r>
    </w:p>
    <w:p w:rsidR="00992877" w:rsidRPr="00992877" w:rsidRDefault="00992877" w:rsidP="00992877">
      <w:pPr>
        <w:pStyle w:val="11"/>
        <w:ind w:left="-709" w:firstLine="1329"/>
        <w:jc w:val="both"/>
        <w:rPr>
          <w:sz w:val="24"/>
          <w:szCs w:val="24"/>
        </w:rPr>
      </w:pPr>
      <w:r w:rsidRPr="00992877">
        <w:rPr>
          <w:rStyle w:val="ae"/>
          <w:sz w:val="24"/>
          <w:szCs w:val="24"/>
        </w:rPr>
        <w:t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физическая подготовка».</w:t>
      </w:r>
    </w:p>
    <w:p w:rsidR="00992877" w:rsidRPr="00992877" w:rsidRDefault="00992877" w:rsidP="00992877">
      <w:pPr>
        <w:pStyle w:val="11"/>
        <w:ind w:left="-709" w:firstLine="1329"/>
        <w:jc w:val="both"/>
        <w:rPr>
          <w:sz w:val="24"/>
          <w:szCs w:val="24"/>
        </w:rPr>
      </w:pPr>
      <w:r w:rsidRPr="00992877">
        <w:rPr>
          <w:rStyle w:val="ae"/>
          <w:sz w:val="24"/>
          <w:szCs w:val="24"/>
        </w:rPr>
        <w:t>Общее число часов в учебном плане МБОУ СОШ №</w:t>
      </w:r>
      <w:r>
        <w:rPr>
          <w:rStyle w:val="ae"/>
          <w:sz w:val="24"/>
          <w:szCs w:val="24"/>
        </w:rPr>
        <w:t xml:space="preserve"> 44</w:t>
      </w:r>
      <w:r w:rsidRPr="00992877">
        <w:rPr>
          <w:rStyle w:val="ae"/>
          <w:sz w:val="24"/>
          <w:szCs w:val="24"/>
        </w:rPr>
        <w:t>, рекомендованных для изучения физической культуры</w:t>
      </w:r>
      <w:r>
        <w:rPr>
          <w:rStyle w:val="ae"/>
          <w:sz w:val="24"/>
          <w:szCs w:val="24"/>
        </w:rPr>
        <w:t xml:space="preserve"> </w:t>
      </w:r>
      <w:r w:rsidRPr="00992877">
        <w:rPr>
          <w:rStyle w:val="ae"/>
          <w:sz w:val="24"/>
          <w:szCs w:val="24"/>
        </w:rPr>
        <w:t>68 часов (2 часа в неделю). Третий час вынесен во внеурочную деятельность и реализуется за счет вариативных модулей.</w:t>
      </w:r>
    </w:p>
    <w:p w:rsidR="006D0150" w:rsidRDefault="006D0150" w:rsidP="00992877">
      <w:pPr>
        <w:spacing w:after="0"/>
        <w:ind w:left="-709" w:firstLine="709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Одна из основных задач</w:t>
      </w:r>
      <w:r>
        <w:rPr>
          <w:rFonts w:ascii="Times New Roman" w:hAnsi="Times New Roman"/>
          <w:sz w:val="24"/>
          <w:szCs w:val="24"/>
        </w:rPr>
        <w:t xml:space="preserve"> – организация работы по овладению учащимися прочными и осознанными знаниями. </w:t>
      </w:r>
      <w:r>
        <w:rPr>
          <w:rFonts w:ascii="Times New Roman" w:hAnsi="Times New Roman"/>
          <w:b/>
          <w:sz w:val="24"/>
          <w:szCs w:val="24"/>
        </w:rPr>
        <w:t>Программа построена</w:t>
      </w:r>
      <w:r>
        <w:rPr>
          <w:rFonts w:ascii="Times New Roman" w:hAnsi="Times New Roman"/>
          <w:sz w:val="24"/>
          <w:szCs w:val="24"/>
        </w:rPr>
        <w:t xml:space="preserve"> с учетом принципов системности, научности и доступности, а также преемственности и перспективности между различными разделами курса. Рабочая программа представляет собой </w:t>
      </w:r>
      <w:r>
        <w:rPr>
          <w:rFonts w:ascii="Times New Roman" w:hAnsi="Times New Roman"/>
          <w:b/>
          <w:sz w:val="24"/>
          <w:szCs w:val="24"/>
        </w:rPr>
        <w:t>целостный документ</w:t>
      </w:r>
      <w:r>
        <w:rPr>
          <w:rFonts w:ascii="Times New Roman" w:hAnsi="Times New Roman"/>
          <w:sz w:val="24"/>
          <w:szCs w:val="24"/>
        </w:rPr>
        <w:t xml:space="preserve">, включающий разделы: пояснительная записка, основное содержание, учебно-тематический план, требования к уровню подготовки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литература и средства обучения, приложение (календарно-тематическое планирование).</w:t>
      </w:r>
    </w:p>
    <w:p w:rsidR="006D0150" w:rsidRDefault="006D0150" w:rsidP="00992877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 и задачи. </w:t>
      </w:r>
    </w:p>
    <w:p w:rsidR="006D0150" w:rsidRDefault="006D0150" w:rsidP="00992877">
      <w:pPr>
        <w:pStyle w:val="a4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b/>
          <w:sz w:val="24"/>
          <w:szCs w:val="24"/>
        </w:rPr>
        <w:t xml:space="preserve">предмета физическая культура </w:t>
      </w:r>
      <w:r>
        <w:rPr>
          <w:rFonts w:ascii="Times New Roman" w:hAnsi="Times New Roman"/>
          <w:sz w:val="24"/>
          <w:szCs w:val="24"/>
        </w:rPr>
        <w:t>направлено на достижение следующих целей:</w:t>
      </w:r>
    </w:p>
    <w:p w:rsidR="006D0150" w:rsidRDefault="006D0150" w:rsidP="00992877">
      <w:pPr>
        <w:pStyle w:val="a4"/>
        <w:numPr>
          <w:ilvl w:val="0"/>
          <w:numId w:val="2"/>
        </w:numPr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формирование разносторонне физически развитой личности, способной активно использовать ценности физической культуры </w:t>
      </w:r>
    </w:p>
    <w:p w:rsidR="006D0150" w:rsidRDefault="006D0150" w:rsidP="00992877">
      <w:pPr>
        <w:pStyle w:val="a4"/>
        <w:numPr>
          <w:ilvl w:val="0"/>
          <w:numId w:val="2"/>
        </w:numPr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укрепление и длительное сохранение собственного здоровья</w:t>
      </w:r>
    </w:p>
    <w:p w:rsidR="006D0150" w:rsidRDefault="006D0150" w:rsidP="00992877">
      <w:pPr>
        <w:pStyle w:val="a4"/>
        <w:numPr>
          <w:ilvl w:val="0"/>
          <w:numId w:val="2"/>
        </w:numPr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оптимизации трудовой деятельности и организации активного отдыха.</w:t>
      </w:r>
    </w:p>
    <w:p w:rsidR="006D0150" w:rsidRDefault="006D0150" w:rsidP="00992877">
      <w:pPr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Реализация цели учебной программы соотносится с решением следующих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образовательных задач:</w:t>
      </w:r>
    </w:p>
    <w:p w:rsidR="006D0150" w:rsidRDefault="006D0150" w:rsidP="00992877">
      <w:pPr>
        <w:pStyle w:val="a4"/>
        <w:numPr>
          <w:ilvl w:val="0"/>
          <w:numId w:val="3"/>
        </w:numPr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9951C0" w:rsidRDefault="009951C0" w:rsidP="00992877">
      <w:pPr>
        <w:pStyle w:val="a4"/>
        <w:numPr>
          <w:ilvl w:val="0"/>
          <w:numId w:val="3"/>
        </w:numPr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первоначальных умений саморегуляции средствами физической культуры;</w:t>
      </w:r>
    </w:p>
    <w:p w:rsidR="009951C0" w:rsidRDefault="009951C0" w:rsidP="00992877">
      <w:pPr>
        <w:pStyle w:val="a4"/>
        <w:numPr>
          <w:ilvl w:val="0"/>
          <w:numId w:val="3"/>
        </w:numPr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овладение школой движений;</w:t>
      </w:r>
    </w:p>
    <w:p w:rsidR="009951C0" w:rsidRDefault="009951C0" w:rsidP="00992877">
      <w:pPr>
        <w:pStyle w:val="a4"/>
        <w:numPr>
          <w:ilvl w:val="0"/>
          <w:numId w:val="3"/>
        </w:numPr>
        <w:ind w:left="-70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9951C0" w:rsidRDefault="009951C0" w:rsidP="00992877">
      <w:pPr>
        <w:pStyle w:val="a4"/>
        <w:numPr>
          <w:ilvl w:val="0"/>
          <w:numId w:val="3"/>
        </w:numPr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9951C0" w:rsidRDefault="009951C0" w:rsidP="00992877">
      <w:pPr>
        <w:pStyle w:val="a4"/>
        <w:numPr>
          <w:ilvl w:val="0"/>
          <w:numId w:val="3"/>
        </w:numPr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9951C0" w:rsidRDefault="009951C0" w:rsidP="00992877">
      <w:pPr>
        <w:pStyle w:val="a4"/>
        <w:numPr>
          <w:ilvl w:val="0"/>
          <w:numId w:val="3"/>
        </w:numPr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9951C0" w:rsidRDefault="009951C0" w:rsidP="00992877">
      <w:pPr>
        <w:pStyle w:val="a4"/>
        <w:numPr>
          <w:ilvl w:val="0"/>
          <w:numId w:val="3"/>
        </w:numPr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9951C0" w:rsidRDefault="009951C0" w:rsidP="00992877">
      <w:pPr>
        <w:pStyle w:val="a4"/>
        <w:numPr>
          <w:ilvl w:val="0"/>
          <w:numId w:val="3"/>
        </w:numPr>
        <w:spacing w:after="0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>
        <w:rPr>
          <w:rFonts w:ascii="Times New Roman" w:hAnsi="Times New Roman"/>
          <w:color w:val="000000"/>
          <w:sz w:val="24"/>
          <w:szCs w:val="24"/>
        </w:rPr>
        <w:softHyphen/>
        <w:t>витию психических процессов (представления, памяти, мышления и др.) в ходе двигательной деятельности.</w:t>
      </w:r>
    </w:p>
    <w:p w:rsidR="009951C0" w:rsidRDefault="009951C0" w:rsidP="00992877">
      <w:pPr>
        <w:spacing w:after="0"/>
        <w:ind w:left="-709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состоит из трех разделов, посвященных соответственно начальной, основной и средней школе. Каждый раздел состоит из четырех взаимосвязанных частей: уроки физической культуры, физкультурно-оздоровительные мероприятия в режиме учебного и продленного дня, внеклассная работа, физкультурно-массовые и спортивные мероприятия. Предваряют этот материал задачи физического воспитания и показатели физической культуры учащихся начальной, основной и средней школы. Первая часть программы регламентирует проведение уроков физической культуры (рассмотрены базовая и вариативная составляющие программного материала). Вторая, третья и четвертая части программы предназначены для педагогического коллектива школы.</w:t>
      </w:r>
    </w:p>
    <w:p w:rsidR="00992877" w:rsidRPr="00992877" w:rsidRDefault="00992877" w:rsidP="00992877">
      <w:pPr>
        <w:widowControl w:val="0"/>
        <w:spacing w:after="300" w:line="264" w:lineRule="auto"/>
        <w:ind w:left="-709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ПЛАНИРУЕМЫЕ РЕЗУЛЬТАТЫ ОСВОЕНИЯ ПРОГРАММЫ ПО ФИЗИЧЕСКОЙ КУЛЬТУРЕ НА УРОВНЕ </w:t>
      </w:r>
      <w:r w:rsidR="00A87BFB">
        <w:rPr>
          <w:rFonts w:ascii="Times New Roman" w:hAnsi="Times New Roman"/>
          <w:b/>
          <w:bCs/>
          <w:color w:val="000000"/>
          <w:sz w:val="24"/>
          <w:szCs w:val="24"/>
        </w:rPr>
        <w:t xml:space="preserve">СРЕДНЕГО  </w:t>
      </w:r>
      <w:r w:rsidRPr="00992877">
        <w:rPr>
          <w:rFonts w:ascii="Times New Roman" w:hAnsi="Times New Roman"/>
          <w:b/>
          <w:bCs/>
          <w:color w:val="000000"/>
          <w:sz w:val="24"/>
          <w:szCs w:val="24"/>
        </w:rPr>
        <w:t>ОБЩЕГО ОБРАЗОВАНИЯ</w:t>
      </w:r>
    </w:p>
    <w:p w:rsidR="00992877" w:rsidRPr="00992877" w:rsidRDefault="00992877" w:rsidP="00992877">
      <w:pPr>
        <w:keepNext/>
        <w:keepLines/>
        <w:widowControl w:val="0"/>
        <w:spacing w:after="0" w:line="264" w:lineRule="auto"/>
        <w:ind w:left="-709" w:firstLine="709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" w:name="bookmark2"/>
      <w:r w:rsidRPr="00992877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</w:t>
      </w:r>
      <w:bookmarkEnd w:id="1"/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физической культуры на уровне среднего общего образования </w:t>
      </w:r>
      <w:proofErr w:type="gramStart"/>
      <w:r w:rsidRPr="00992877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992877">
        <w:rPr>
          <w:rFonts w:ascii="Times New Roman" w:hAnsi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результаты:</w:t>
      </w:r>
    </w:p>
    <w:p w:rsidR="00992877" w:rsidRPr="00992877" w:rsidRDefault="00992877" w:rsidP="00992877">
      <w:pPr>
        <w:keepNext/>
        <w:keepLines/>
        <w:widowControl w:val="0"/>
        <w:numPr>
          <w:ilvl w:val="0"/>
          <w:numId w:val="10"/>
        </w:numPr>
        <w:tabs>
          <w:tab w:val="left" w:pos="1007"/>
        </w:tabs>
        <w:spacing w:after="0" w:line="264" w:lineRule="auto"/>
        <w:ind w:left="-709" w:firstLine="709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bookmark4"/>
      <w:r w:rsidRPr="00992877">
        <w:rPr>
          <w:rFonts w:ascii="Times New Roman" w:hAnsi="Times New Roman"/>
          <w:b/>
          <w:bCs/>
          <w:color w:val="000000"/>
          <w:sz w:val="24"/>
          <w:szCs w:val="24"/>
        </w:rPr>
        <w:t>гражданского воспитания</w:t>
      </w:r>
      <w:r w:rsidRPr="00992877">
        <w:rPr>
          <w:rFonts w:ascii="Times New Roman" w:hAnsi="Times New Roman"/>
          <w:color w:val="000000"/>
          <w:sz w:val="24"/>
          <w:szCs w:val="24"/>
        </w:rPr>
        <w:t>:</w:t>
      </w:r>
      <w:bookmarkEnd w:id="2"/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92877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992877">
        <w:rPr>
          <w:rFonts w:ascii="Times New Roman" w:hAnsi="Times New Roman"/>
          <w:color w:val="000000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:rsidR="00992877" w:rsidRPr="00992877" w:rsidRDefault="00992877" w:rsidP="00992877">
      <w:pPr>
        <w:widowControl w:val="0"/>
        <w:tabs>
          <w:tab w:val="left" w:pos="2343"/>
          <w:tab w:val="left" w:pos="4710"/>
          <w:tab w:val="left" w:pos="7129"/>
        </w:tabs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принятие</w:t>
      </w:r>
      <w:r w:rsidRPr="00992877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992877">
        <w:rPr>
          <w:rFonts w:ascii="Times New Roman" w:hAnsi="Times New Roman"/>
          <w:color w:val="000000"/>
          <w:sz w:val="24"/>
          <w:szCs w:val="24"/>
        </w:rPr>
        <w:t>традиционных</w:t>
      </w:r>
      <w:proofErr w:type="gramEnd"/>
      <w:r w:rsidRPr="00992877">
        <w:rPr>
          <w:rFonts w:ascii="Times New Roman" w:hAnsi="Times New Roman"/>
          <w:color w:val="000000"/>
          <w:sz w:val="24"/>
          <w:szCs w:val="24"/>
        </w:rPr>
        <w:tab/>
        <w:t>национальных,</w:t>
      </w:r>
      <w:r w:rsidRPr="00992877">
        <w:rPr>
          <w:rFonts w:ascii="Times New Roman" w:hAnsi="Times New Roman"/>
          <w:color w:val="000000"/>
          <w:sz w:val="24"/>
          <w:szCs w:val="24"/>
        </w:rPr>
        <w:tab/>
        <w:t>общечеловеческих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гуманистических и демократических ценностей;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готовность к гуманитарной и волонтёрской деятельности;</w:t>
      </w:r>
    </w:p>
    <w:p w:rsidR="00992877" w:rsidRPr="00992877" w:rsidRDefault="00992877" w:rsidP="00992877">
      <w:pPr>
        <w:keepNext/>
        <w:keepLines/>
        <w:widowControl w:val="0"/>
        <w:numPr>
          <w:ilvl w:val="0"/>
          <w:numId w:val="10"/>
        </w:numPr>
        <w:tabs>
          <w:tab w:val="left" w:pos="1036"/>
        </w:tabs>
        <w:spacing w:after="0" w:line="264" w:lineRule="auto"/>
        <w:ind w:left="-709" w:firstLine="709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bookmark6"/>
      <w:r w:rsidRPr="00992877">
        <w:rPr>
          <w:rFonts w:ascii="Times New Roman" w:hAnsi="Times New Roman"/>
          <w:b/>
          <w:bCs/>
          <w:color w:val="000000"/>
          <w:sz w:val="24"/>
          <w:szCs w:val="24"/>
        </w:rPr>
        <w:t>патриотического воспитания</w:t>
      </w:r>
      <w:r w:rsidRPr="00992877">
        <w:rPr>
          <w:rFonts w:ascii="Times New Roman" w:hAnsi="Times New Roman"/>
          <w:color w:val="000000"/>
          <w:sz w:val="24"/>
          <w:szCs w:val="24"/>
        </w:rPr>
        <w:t>:</w:t>
      </w:r>
      <w:bookmarkEnd w:id="3"/>
    </w:p>
    <w:p w:rsidR="00992877" w:rsidRPr="00992877" w:rsidRDefault="00992877" w:rsidP="00992877">
      <w:pPr>
        <w:widowControl w:val="0"/>
        <w:tabs>
          <w:tab w:val="left" w:pos="3481"/>
          <w:tab w:val="left" w:pos="5478"/>
          <w:tab w:val="left" w:pos="7628"/>
        </w:tabs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92877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992877">
        <w:rPr>
          <w:rFonts w:ascii="Times New Roman" w:hAnsi="Times New Roman"/>
          <w:color w:val="000000"/>
          <w:sz w:val="24"/>
          <w:szCs w:val="24"/>
        </w:rPr>
        <w:tab/>
        <w:t>российской</w:t>
      </w:r>
      <w:r w:rsidRPr="00992877">
        <w:rPr>
          <w:rFonts w:ascii="Times New Roman" w:hAnsi="Times New Roman"/>
          <w:color w:val="000000"/>
          <w:sz w:val="24"/>
          <w:szCs w:val="24"/>
        </w:rPr>
        <w:tab/>
        <w:t>гражданской</w:t>
      </w:r>
      <w:r w:rsidRPr="00992877">
        <w:rPr>
          <w:rFonts w:ascii="Times New Roman" w:hAnsi="Times New Roman"/>
          <w:color w:val="000000"/>
          <w:sz w:val="24"/>
          <w:szCs w:val="24"/>
        </w:rPr>
        <w:tab/>
        <w:t>идентичности,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 xml:space="preserve">ценностное отношение к государственным символам, историческому и природному </w:t>
      </w:r>
      <w:r w:rsidRPr="00992877">
        <w:rPr>
          <w:rFonts w:ascii="Times New Roman" w:hAnsi="Times New Roman"/>
          <w:color w:val="000000"/>
          <w:sz w:val="24"/>
          <w:szCs w:val="24"/>
        </w:rPr>
        <w:lastRenderedPageBreak/>
        <w:t>наследию, памятникам, традициям народов России, достижениям России в науке, искусстве, спорте, технологиях, труде;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идейную убеждённость, готовность к служению и защите Отечества, ответственность за его судьбу;</w:t>
      </w:r>
    </w:p>
    <w:p w:rsidR="00992877" w:rsidRPr="00992877" w:rsidRDefault="00992877" w:rsidP="00992877">
      <w:pPr>
        <w:keepNext/>
        <w:keepLines/>
        <w:widowControl w:val="0"/>
        <w:numPr>
          <w:ilvl w:val="0"/>
          <w:numId w:val="10"/>
        </w:numPr>
        <w:tabs>
          <w:tab w:val="left" w:pos="1031"/>
        </w:tabs>
        <w:spacing w:after="0" w:line="264" w:lineRule="auto"/>
        <w:ind w:left="-709" w:firstLine="709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4" w:name="bookmark8"/>
      <w:r w:rsidRPr="00992877">
        <w:rPr>
          <w:rFonts w:ascii="Times New Roman" w:hAnsi="Times New Roman"/>
          <w:b/>
          <w:bCs/>
          <w:color w:val="000000"/>
          <w:sz w:val="24"/>
          <w:szCs w:val="24"/>
        </w:rPr>
        <w:t>духовно-нравственного воспитания</w:t>
      </w:r>
      <w:r w:rsidRPr="00992877">
        <w:rPr>
          <w:rFonts w:ascii="Times New Roman" w:hAnsi="Times New Roman"/>
          <w:color w:val="000000"/>
          <w:sz w:val="24"/>
          <w:szCs w:val="24"/>
        </w:rPr>
        <w:t>:</w:t>
      </w:r>
      <w:bookmarkEnd w:id="4"/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осознание духовных ценностей российского народа;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92877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992877">
        <w:rPr>
          <w:rFonts w:ascii="Times New Roman" w:hAnsi="Times New Roman"/>
          <w:color w:val="000000"/>
          <w:sz w:val="24"/>
          <w:szCs w:val="24"/>
        </w:rPr>
        <w:t xml:space="preserve"> нравственного сознания, этического поведения;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осознание личного вклада в построение устойчивого будущего;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992877" w:rsidRPr="00992877" w:rsidRDefault="00992877" w:rsidP="00992877">
      <w:pPr>
        <w:keepNext/>
        <w:keepLines/>
        <w:widowControl w:val="0"/>
        <w:numPr>
          <w:ilvl w:val="0"/>
          <w:numId w:val="10"/>
        </w:numPr>
        <w:tabs>
          <w:tab w:val="left" w:pos="1036"/>
        </w:tabs>
        <w:spacing w:after="0" w:line="264" w:lineRule="auto"/>
        <w:ind w:left="-709" w:firstLine="709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5" w:name="bookmark10"/>
      <w:r w:rsidRPr="00992877">
        <w:rPr>
          <w:rFonts w:ascii="Times New Roman" w:hAnsi="Times New Roman"/>
          <w:b/>
          <w:bCs/>
          <w:color w:val="000000"/>
          <w:sz w:val="24"/>
          <w:szCs w:val="24"/>
        </w:rPr>
        <w:t>эстетического воспитания</w:t>
      </w:r>
      <w:r w:rsidRPr="00992877">
        <w:rPr>
          <w:rFonts w:ascii="Times New Roman" w:hAnsi="Times New Roman"/>
          <w:color w:val="000000"/>
          <w:sz w:val="24"/>
          <w:szCs w:val="24"/>
        </w:rPr>
        <w:t>:</w:t>
      </w:r>
      <w:bookmarkEnd w:id="5"/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готовность к самовыражению в разных видах искусства, стремление проявлять качества творческой личности;</w:t>
      </w:r>
    </w:p>
    <w:p w:rsidR="00992877" w:rsidRPr="00992877" w:rsidRDefault="00992877" w:rsidP="00992877">
      <w:pPr>
        <w:keepNext/>
        <w:keepLines/>
        <w:widowControl w:val="0"/>
        <w:numPr>
          <w:ilvl w:val="0"/>
          <w:numId w:val="10"/>
        </w:numPr>
        <w:tabs>
          <w:tab w:val="left" w:pos="1026"/>
        </w:tabs>
        <w:spacing w:after="0" w:line="264" w:lineRule="auto"/>
        <w:ind w:left="-709" w:firstLine="709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6" w:name="bookmark12"/>
      <w:r w:rsidRPr="00992877">
        <w:rPr>
          <w:rFonts w:ascii="Times New Roman" w:hAnsi="Times New Roman"/>
          <w:b/>
          <w:bCs/>
          <w:color w:val="000000"/>
          <w:sz w:val="24"/>
          <w:szCs w:val="24"/>
        </w:rPr>
        <w:t>физического воспитания</w:t>
      </w:r>
      <w:r w:rsidRPr="00992877">
        <w:rPr>
          <w:rFonts w:ascii="Times New Roman" w:hAnsi="Times New Roman"/>
          <w:color w:val="000000"/>
          <w:sz w:val="24"/>
          <w:szCs w:val="24"/>
        </w:rPr>
        <w:t>:</w:t>
      </w:r>
      <w:bookmarkEnd w:id="6"/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92877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992877">
        <w:rPr>
          <w:rFonts w:ascii="Times New Roman" w:hAnsi="Times New Roman"/>
          <w:color w:val="000000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потребность в физическом совершенствовании, занятиях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спортивно-оздоровительной деятельностью;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здоровью;</w:t>
      </w:r>
    </w:p>
    <w:p w:rsidR="00992877" w:rsidRPr="00992877" w:rsidRDefault="00992877" w:rsidP="00992877">
      <w:pPr>
        <w:keepNext/>
        <w:keepLines/>
        <w:widowControl w:val="0"/>
        <w:numPr>
          <w:ilvl w:val="0"/>
          <w:numId w:val="10"/>
        </w:numPr>
        <w:tabs>
          <w:tab w:val="left" w:pos="1031"/>
        </w:tabs>
        <w:spacing w:after="0" w:line="264" w:lineRule="auto"/>
        <w:ind w:left="-709" w:firstLine="709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7" w:name="bookmark14"/>
      <w:r w:rsidRPr="00992877">
        <w:rPr>
          <w:rFonts w:ascii="Times New Roman" w:hAnsi="Times New Roman"/>
          <w:b/>
          <w:bCs/>
          <w:color w:val="000000"/>
          <w:sz w:val="24"/>
          <w:szCs w:val="24"/>
        </w:rPr>
        <w:t>трудового воспитания</w:t>
      </w:r>
      <w:r w:rsidRPr="00992877">
        <w:rPr>
          <w:rFonts w:ascii="Times New Roman" w:hAnsi="Times New Roman"/>
          <w:color w:val="000000"/>
          <w:sz w:val="24"/>
          <w:szCs w:val="24"/>
        </w:rPr>
        <w:t>:</w:t>
      </w:r>
      <w:bookmarkEnd w:id="7"/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готовность к труду, осознание приобретённых умений и навыков, трудолюбие;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готовность к 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:rsidR="00992877" w:rsidRPr="00992877" w:rsidRDefault="00992877" w:rsidP="00992877">
      <w:pPr>
        <w:keepNext/>
        <w:keepLines/>
        <w:widowControl w:val="0"/>
        <w:numPr>
          <w:ilvl w:val="0"/>
          <w:numId w:val="10"/>
        </w:numPr>
        <w:tabs>
          <w:tab w:val="left" w:pos="1031"/>
        </w:tabs>
        <w:spacing w:after="0" w:line="264" w:lineRule="auto"/>
        <w:ind w:left="-709" w:firstLine="709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8" w:name="bookmark16"/>
      <w:r w:rsidRPr="00992877">
        <w:rPr>
          <w:rFonts w:ascii="Times New Roman" w:hAnsi="Times New Roman"/>
          <w:b/>
          <w:bCs/>
          <w:color w:val="000000"/>
          <w:sz w:val="24"/>
          <w:szCs w:val="24"/>
        </w:rPr>
        <w:t>экологического воспитания</w:t>
      </w:r>
      <w:r w:rsidRPr="00992877">
        <w:rPr>
          <w:rFonts w:ascii="Times New Roman" w:hAnsi="Times New Roman"/>
          <w:color w:val="000000"/>
          <w:sz w:val="24"/>
          <w:szCs w:val="24"/>
        </w:rPr>
        <w:t>:</w:t>
      </w:r>
      <w:bookmarkEnd w:id="8"/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92877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992877">
        <w:rPr>
          <w:rFonts w:ascii="Times New Roman" w:hAnsi="Times New Roman"/>
          <w:color w:val="000000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активное неприятие действий, приносящих вред окружающей среде;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расширение опыта деятельности экологической направленности.</w:t>
      </w:r>
    </w:p>
    <w:p w:rsidR="00992877" w:rsidRPr="00992877" w:rsidRDefault="00992877" w:rsidP="00992877">
      <w:pPr>
        <w:keepNext/>
        <w:keepLines/>
        <w:widowControl w:val="0"/>
        <w:numPr>
          <w:ilvl w:val="0"/>
          <w:numId w:val="10"/>
        </w:numPr>
        <w:tabs>
          <w:tab w:val="left" w:pos="1026"/>
        </w:tabs>
        <w:spacing w:after="0" w:line="264" w:lineRule="auto"/>
        <w:ind w:left="-709" w:firstLine="709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9" w:name="bookmark18"/>
      <w:r w:rsidRPr="00992877">
        <w:rPr>
          <w:rFonts w:ascii="Times New Roman" w:hAnsi="Times New Roman"/>
          <w:b/>
          <w:bCs/>
          <w:color w:val="000000"/>
          <w:sz w:val="24"/>
          <w:szCs w:val="24"/>
        </w:rPr>
        <w:t>ценности научного познания</w:t>
      </w:r>
      <w:r w:rsidRPr="00992877">
        <w:rPr>
          <w:rFonts w:ascii="Times New Roman" w:hAnsi="Times New Roman"/>
          <w:color w:val="000000"/>
          <w:sz w:val="24"/>
          <w:szCs w:val="24"/>
        </w:rPr>
        <w:t>:</w:t>
      </w:r>
      <w:bookmarkEnd w:id="9"/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92877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992877">
        <w:rPr>
          <w:rFonts w:ascii="Times New Roman" w:hAnsi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</w:t>
      </w:r>
      <w:r w:rsidRPr="00992877">
        <w:rPr>
          <w:rFonts w:ascii="Times New Roman" w:hAnsi="Times New Roman"/>
          <w:color w:val="000000"/>
          <w:sz w:val="24"/>
          <w:szCs w:val="24"/>
        </w:rPr>
        <w:lastRenderedPageBreak/>
        <w:t>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992877" w:rsidRPr="00992877" w:rsidRDefault="00992877" w:rsidP="00992877">
      <w:pPr>
        <w:keepNext/>
        <w:keepLines/>
        <w:widowControl w:val="0"/>
        <w:spacing w:after="0" w:line="264" w:lineRule="auto"/>
        <w:ind w:left="-709" w:firstLine="709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0" w:name="bookmark20"/>
      <w:r w:rsidRPr="00992877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 РЕЗУЛЬТАТЫ</w:t>
      </w:r>
      <w:bookmarkEnd w:id="10"/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b/>
          <w:bCs/>
          <w:color w:val="000000"/>
          <w:sz w:val="24"/>
          <w:szCs w:val="24"/>
        </w:rPr>
        <w:t>Познавательные универсальные учебные действия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</w:t>
      </w:r>
      <w:r w:rsidRPr="00992877">
        <w:rPr>
          <w:rFonts w:ascii="Times New Roman" w:hAnsi="Times New Roman"/>
          <w:i/>
          <w:iCs/>
          <w:color w:val="000000"/>
          <w:sz w:val="24"/>
          <w:szCs w:val="24"/>
        </w:rPr>
        <w:t>следующие базовые логические действия</w:t>
      </w:r>
      <w:r w:rsidRPr="00992877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действий: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самостоятельно формулировать и актуализировать проблему, рассматривать её всесторонне;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устанавливать существенный признак или основания для сравнения, классификации и обобщения;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выявлять закономерности и противоречия в рассматриваемых явлениях;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развивать креативное мышление при решении жизненных проблем.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992877">
        <w:rPr>
          <w:rFonts w:ascii="Times New Roman" w:hAnsi="Times New Roman"/>
          <w:i/>
          <w:iCs/>
          <w:color w:val="000000"/>
          <w:sz w:val="24"/>
          <w:szCs w:val="24"/>
        </w:rPr>
        <w:t>базовые исследовательские действия</w:t>
      </w:r>
      <w:r w:rsidRPr="00992877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действий: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овладение видами деятельности 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формирование научного типа мышления, владение научной терминологией, ключевыми понятиями и методами;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давать оценку новым ситуациям, оценивать приобретённый опыт;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уметь переносить знания в познавательную и практическую области жизнедеятельности;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lastRenderedPageBreak/>
        <w:t>уметь интегрировать знания из разных предметных областей;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992877">
        <w:rPr>
          <w:rFonts w:ascii="Times New Roman" w:hAnsi="Times New Roman"/>
          <w:i/>
          <w:iCs/>
          <w:color w:val="000000"/>
          <w:sz w:val="24"/>
          <w:szCs w:val="24"/>
        </w:rPr>
        <w:t>умения работать с информацией</w:t>
      </w:r>
      <w:r w:rsidRPr="00992877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действий: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оценивать достоверность, легитимность информации, её соответствие правовым и морально-этическим нормам;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гигиены, ресурсосбережения, правовых и этических норм, норм информационной безопасности;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b/>
          <w:bCs/>
          <w:color w:val="000000"/>
          <w:sz w:val="24"/>
          <w:szCs w:val="24"/>
        </w:rPr>
        <w:t>Коммуникативные универсальные учебные действия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осуществлять коммуникации во всех сферах жизни;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владеть различными способами общения и взаимодействия;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аргументированно вести диалог, уметь смягчать конфликтные ситуации;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развёрнуто и логично излагать свою точку зрения с использованием языковых средств.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b/>
          <w:bCs/>
          <w:color w:val="000000"/>
          <w:sz w:val="24"/>
          <w:szCs w:val="24"/>
        </w:rPr>
        <w:t>Регулятивные универсальные учебные действия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992877">
        <w:rPr>
          <w:rFonts w:ascii="Times New Roman" w:hAnsi="Times New Roman"/>
          <w:i/>
          <w:iCs/>
          <w:color w:val="000000"/>
          <w:sz w:val="24"/>
          <w:szCs w:val="24"/>
        </w:rPr>
        <w:t>самоорганизации</w:t>
      </w:r>
      <w:r w:rsidRPr="00992877">
        <w:rPr>
          <w:rFonts w:ascii="Times New Roman" w:hAnsi="Times New Roman"/>
          <w:color w:val="000000"/>
          <w:sz w:val="24"/>
          <w:szCs w:val="24"/>
        </w:rPr>
        <w:t xml:space="preserve"> как часть регулятивных универсальных учебных действий: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давать оценку новым ситуациям;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расширять рамки учебного предмета на основе личных предпочтений;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делать осознанный выбор, аргументировать его, брать ответственность за решение;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оценивать приобретённый опыт;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способствовать формированию и проявлению широкой эрудиции в разных областях знаний;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постоянно повышать свой образовательный и культурный уровень;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992877">
        <w:rPr>
          <w:rFonts w:ascii="Times New Roman" w:hAnsi="Times New Roman"/>
          <w:i/>
          <w:iCs/>
          <w:color w:val="000000"/>
          <w:sz w:val="24"/>
          <w:szCs w:val="24"/>
        </w:rPr>
        <w:t>самоконтроля, принятия себя и других</w:t>
      </w:r>
      <w:r w:rsidRPr="00992877">
        <w:rPr>
          <w:rFonts w:ascii="Times New Roman" w:hAnsi="Times New Roman"/>
          <w:color w:val="000000"/>
          <w:sz w:val="24"/>
          <w:szCs w:val="24"/>
        </w:rPr>
        <w:t xml:space="preserve"> как часть регулятивных универсальных учебных действий: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владеть навыками познавательной рефлексии как осознанием совершаемых действий и мыслительных процессов, их результатов и оснований;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lastRenderedPageBreak/>
        <w:t>использовать приёмы рефлексии для оценки ситуации, выбора верного решения;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уметь оценивать риски и своевременно принимать решения по их снижению;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принимать себя, понимая свои недостатки и достоинства;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признавать своё право и право других на ошибки;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развивать способность понимать мир с позиции другого человека.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992877">
        <w:rPr>
          <w:rFonts w:ascii="Times New Roman" w:hAnsi="Times New Roman"/>
          <w:i/>
          <w:iCs/>
          <w:color w:val="000000"/>
          <w:sz w:val="24"/>
          <w:szCs w:val="24"/>
        </w:rPr>
        <w:t>совместной деятельности</w:t>
      </w:r>
      <w:r w:rsidRPr="00992877">
        <w:rPr>
          <w:rFonts w:ascii="Times New Roman" w:hAnsi="Times New Roman"/>
          <w:color w:val="000000"/>
          <w:sz w:val="24"/>
          <w:szCs w:val="24"/>
        </w:rPr>
        <w:t xml:space="preserve"> как часть коммуникативных универсальных учебных действий: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оценивать качество вклада своего и каждого участника команды в общий результат по разработанным критериям;</w:t>
      </w:r>
    </w:p>
    <w:p w:rsidR="00992877" w:rsidRP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предлагать новые проекты, оценивать идеи с позиции новизны, оригинальности, практической значимости;</w:t>
      </w:r>
    </w:p>
    <w:p w:rsidR="00992877" w:rsidRDefault="00992877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2877">
        <w:rPr>
          <w:rFonts w:ascii="Times New Roman" w:hAnsi="Times New Roman"/>
          <w:color w:val="000000"/>
          <w:sz w:val="24"/>
          <w:szCs w:val="24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A87BFB" w:rsidRPr="00A87BFB" w:rsidRDefault="00A87BFB" w:rsidP="00A87BFB">
      <w:pPr>
        <w:spacing w:after="0"/>
        <w:ind w:left="-709" w:firstLine="829"/>
        <w:jc w:val="both"/>
        <w:rPr>
          <w:sz w:val="24"/>
          <w:szCs w:val="24"/>
        </w:rPr>
      </w:pPr>
      <w:r w:rsidRPr="00A87BFB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A87BFB" w:rsidRPr="00A87BFB" w:rsidRDefault="00A87BFB" w:rsidP="00A87BFB">
      <w:pPr>
        <w:spacing w:after="0"/>
        <w:ind w:left="-709" w:firstLine="829"/>
        <w:jc w:val="both"/>
        <w:rPr>
          <w:sz w:val="24"/>
          <w:szCs w:val="24"/>
        </w:rPr>
      </w:pPr>
      <w:r w:rsidRPr="00A87BFB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A87BFB">
        <w:rPr>
          <w:rFonts w:ascii="Times New Roman" w:hAnsi="Times New Roman"/>
          <w:b/>
          <w:i/>
          <w:color w:val="000000"/>
          <w:sz w:val="24"/>
          <w:szCs w:val="24"/>
        </w:rPr>
        <w:t>в 10 классе</w:t>
      </w:r>
      <w:r w:rsidRPr="00A87B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87BFB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A87BFB">
        <w:rPr>
          <w:rFonts w:ascii="Times New Roman" w:hAnsi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физической культуре.</w:t>
      </w:r>
    </w:p>
    <w:p w:rsidR="00A87BFB" w:rsidRPr="00A87BFB" w:rsidRDefault="00A87BFB" w:rsidP="00A87BFB">
      <w:pPr>
        <w:spacing w:after="0"/>
        <w:ind w:left="-709" w:firstLine="829"/>
        <w:jc w:val="both"/>
        <w:rPr>
          <w:sz w:val="24"/>
          <w:szCs w:val="24"/>
        </w:rPr>
      </w:pPr>
      <w:r w:rsidRPr="00A87BFB">
        <w:rPr>
          <w:rFonts w:ascii="Times New Roman" w:hAnsi="Times New Roman"/>
          <w:b/>
          <w:i/>
          <w:color w:val="000000"/>
          <w:sz w:val="24"/>
          <w:szCs w:val="24"/>
        </w:rPr>
        <w:t xml:space="preserve">Раздел «Знания о физической культуре»: </w:t>
      </w:r>
    </w:p>
    <w:p w:rsidR="00A87BFB" w:rsidRPr="00A87BFB" w:rsidRDefault="00A87BFB" w:rsidP="00A87BFB">
      <w:pPr>
        <w:spacing w:after="0"/>
        <w:ind w:left="-709" w:firstLine="829"/>
        <w:jc w:val="both"/>
        <w:rPr>
          <w:sz w:val="24"/>
          <w:szCs w:val="24"/>
        </w:rPr>
      </w:pPr>
      <w:r w:rsidRPr="00A87BFB">
        <w:rPr>
          <w:rFonts w:ascii="Times New Roman" w:hAnsi="Times New Roman"/>
          <w:color w:val="000000"/>
          <w:sz w:val="24"/>
          <w:szCs w:val="24"/>
        </w:rPr>
        <w:t>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</w:t>
      </w:r>
    </w:p>
    <w:p w:rsidR="00A87BFB" w:rsidRPr="00A87BFB" w:rsidRDefault="00A87BFB" w:rsidP="00A87BFB">
      <w:pPr>
        <w:spacing w:after="0"/>
        <w:ind w:left="-709" w:firstLine="829"/>
        <w:jc w:val="both"/>
        <w:rPr>
          <w:sz w:val="24"/>
          <w:szCs w:val="24"/>
        </w:rPr>
      </w:pPr>
      <w:r w:rsidRPr="00A87BFB">
        <w:rPr>
          <w:rFonts w:ascii="Times New Roman" w:hAnsi="Times New Roman"/>
          <w:color w:val="000000"/>
          <w:sz w:val="24"/>
          <w:szCs w:val="24"/>
        </w:rPr>
        <w:t>ориентироваться в основных статьях Федерального закона «О физической культуре и спорте в Российской Федерации», руководствоваться ими при организации активного отдыха в разнообразных формах физкультурно-оздоровительной и спортивно-массовой деятельности;</w:t>
      </w:r>
    </w:p>
    <w:p w:rsidR="00A87BFB" w:rsidRPr="00A87BFB" w:rsidRDefault="00A87BFB" w:rsidP="00A87BFB">
      <w:pPr>
        <w:spacing w:after="0"/>
        <w:ind w:left="-709" w:firstLine="829"/>
        <w:jc w:val="both"/>
        <w:rPr>
          <w:sz w:val="24"/>
          <w:szCs w:val="24"/>
        </w:rPr>
      </w:pPr>
      <w:r w:rsidRPr="00A87BFB">
        <w:rPr>
          <w:rFonts w:ascii="Times New Roman" w:hAnsi="Times New Roman"/>
          <w:color w:val="000000"/>
          <w:sz w:val="24"/>
          <w:szCs w:val="24"/>
        </w:rPr>
        <w:t xml:space="preserve"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учётом индивидуальных интересов и функциональных возможностей. </w:t>
      </w:r>
    </w:p>
    <w:p w:rsidR="00A87BFB" w:rsidRPr="00A87BFB" w:rsidRDefault="00A87BFB" w:rsidP="00A87BFB">
      <w:pPr>
        <w:spacing w:after="0"/>
        <w:ind w:left="-709" w:firstLine="829"/>
        <w:jc w:val="both"/>
        <w:rPr>
          <w:sz w:val="24"/>
          <w:szCs w:val="24"/>
        </w:rPr>
      </w:pPr>
      <w:r w:rsidRPr="00A87BFB">
        <w:rPr>
          <w:rFonts w:ascii="Times New Roman" w:hAnsi="Times New Roman"/>
          <w:b/>
          <w:i/>
          <w:color w:val="000000"/>
          <w:sz w:val="24"/>
          <w:szCs w:val="24"/>
        </w:rPr>
        <w:t>Раздел «Организация самостоятельных занятий»:</w:t>
      </w:r>
    </w:p>
    <w:p w:rsidR="00A87BFB" w:rsidRPr="00A87BFB" w:rsidRDefault="00A87BFB" w:rsidP="00A87BFB">
      <w:pPr>
        <w:spacing w:after="0"/>
        <w:ind w:left="-709" w:firstLine="829"/>
        <w:jc w:val="both"/>
        <w:rPr>
          <w:sz w:val="24"/>
          <w:szCs w:val="24"/>
        </w:rPr>
      </w:pPr>
      <w:r w:rsidRPr="00A87BFB">
        <w:rPr>
          <w:rFonts w:ascii="Times New Roman" w:hAnsi="Times New Roman"/>
          <w:color w:val="000000"/>
          <w:sz w:val="24"/>
          <w:szCs w:val="24"/>
        </w:rPr>
        <w:t xml:space="preserve">проектировать досуговую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A87BFB" w:rsidRPr="00A87BFB" w:rsidRDefault="00A87BFB" w:rsidP="00A87BFB">
      <w:pPr>
        <w:spacing w:after="0"/>
        <w:ind w:left="-709" w:firstLine="829"/>
        <w:jc w:val="both"/>
        <w:rPr>
          <w:sz w:val="24"/>
          <w:szCs w:val="24"/>
        </w:rPr>
      </w:pPr>
      <w:r w:rsidRPr="00A87BFB">
        <w:rPr>
          <w:rFonts w:ascii="Times New Roman" w:hAnsi="Times New Roman"/>
          <w:color w:val="000000"/>
          <w:sz w:val="24"/>
          <w:szCs w:val="24"/>
        </w:rPr>
        <w:t xml:space="preserve">контролировать показатели индивидуального здоровья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тренировкой, оценке её эффективности; </w:t>
      </w:r>
    </w:p>
    <w:p w:rsidR="00A87BFB" w:rsidRPr="00A87BFB" w:rsidRDefault="00A87BFB" w:rsidP="00A87BFB">
      <w:pPr>
        <w:spacing w:after="0"/>
        <w:ind w:left="-709" w:firstLine="829"/>
        <w:jc w:val="both"/>
        <w:rPr>
          <w:sz w:val="24"/>
          <w:szCs w:val="24"/>
        </w:rPr>
      </w:pPr>
      <w:r w:rsidRPr="00A87BFB">
        <w:rPr>
          <w:rFonts w:ascii="Times New Roman" w:hAnsi="Times New Roman"/>
          <w:color w:val="000000"/>
          <w:sz w:val="24"/>
          <w:szCs w:val="24"/>
        </w:rPr>
        <w:t xml:space="preserve">планировать системную организацию занятий кондиционной тренировкой,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«Готов к труду и обороне». </w:t>
      </w:r>
    </w:p>
    <w:p w:rsidR="00A87BFB" w:rsidRPr="00A87BFB" w:rsidRDefault="00A87BFB" w:rsidP="00A87BFB">
      <w:pPr>
        <w:spacing w:after="0"/>
        <w:ind w:left="-709" w:firstLine="829"/>
        <w:jc w:val="both"/>
        <w:rPr>
          <w:sz w:val="24"/>
          <w:szCs w:val="24"/>
        </w:rPr>
      </w:pPr>
      <w:r w:rsidRPr="00A87BFB">
        <w:rPr>
          <w:rFonts w:ascii="Times New Roman" w:hAnsi="Times New Roman"/>
          <w:b/>
          <w:i/>
          <w:color w:val="000000"/>
          <w:sz w:val="24"/>
          <w:szCs w:val="24"/>
        </w:rPr>
        <w:t>Раздел «Физическое совершенствование»:</w:t>
      </w:r>
    </w:p>
    <w:p w:rsidR="00A87BFB" w:rsidRPr="00A87BFB" w:rsidRDefault="00A87BFB" w:rsidP="00A87BFB">
      <w:pPr>
        <w:spacing w:after="0"/>
        <w:ind w:left="-709" w:firstLine="829"/>
        <w:jc w:val="both"/>
        <w:rPr>
          <w:sz w:val="24"/>
          <w:szCs w:val="24"/>
        </w:rPr>
      </w:pPr>
      <w:r w:rsidRPr="00A87BFB">
        <w:rPr>
          <w:rFonts w:ascii="Times New Roman" w:hAnsi="Times New Roman"/>
          <w:color w:val="000000"/>
          <w:sz w:val="24"/>
          <w:szCs w:val="24"/>
        </w:rPr>
        <w:lastRenderedPageBreak/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A87BFB" w:rsidRPr="00A87BFB" w:rsidRDefault="00A87BFB" w:rsidP="00A87BFB">
      <w:pPr>
        <w:spacing w:after="0"/>
        <w:ind w:left="-709" w:firstLine="829"/>
        <w:jc w:val="both"/>
        <w:rPr>
          <w:sz w:val="24"/>
          <w:szCs w:val="24"/>
        </w:rPr>
      </w:pPr>
      <w:r w:rsidRPr="00A87BFB">
        <w:rPr>
          <w:rFonts w:ascii="Times New Roman" w:hAnsi="Times New Roman"/>
          <w:color w:val="000000"/>
          <w:sz w:val="24"/>
          <w:szCs w:val="24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A87BFB" w:rsidRPr="00A87BFB" w:rsidRDefault="00A87BFB" w:rsidP="00A87BFB">
      <w:pPr>
        <w:spacing w:after="0"/>
        <w:ind w:left="-709" w:firstLine="829"/>
        <w:jc w:val="both"/>
        <w:rPr>
          <w:sz w:val="24"/>
          <w:szCs w:val="24"/>
        </w:rPr>
      </w:pPr>
      <w:r w:rsidRPr="00A87BFB">
        <w:rPr>
          <w:rFonts w:ascii="Times New Roman" w:hAnsi="Times New Roman"/>
          <w:color w:val="000000"/>
          <w:sz w:val="24"/>
          <w:szCs w:val="24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A87BFB" w:rsidRPr="00A87BFB" w:rsidRDefault="00A87BFB" w:rsidP="00A87BFB">
      <w:pPr>
        <w:spacing w:after="0"/>
        <w:ind w:left="-709" w:firstLine="829"/>
        <w:jc w:val="both"/>
        <w:rPr>
          <w:sz w:val="24"/>
          <w:szCs w:val="24"/>
        </w:rPr>
      </w:pPr>
      <w:r w:rsidRPr="00A87BFB">
        <w:rPr>
          <w:rFonts w:ascii="Times New Roman" w:hAnsi="Times New Roman"/>
          <w:color w:val="000000"/>
          <w:sz w:val="24"/>
          <w:szCs w:val="24"/>
        </w:rPr>
        <w:t>демонстрировать основные технические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A87BFB" w:rsidRPr="00A87BFB" w:rsidRDefault="00A87BFB" w:rsidP="00A87BFB">
      <w:pPr>
        <w:spacing w:after="0"/>
        <w:ind w:left="-709" w:firstLine="829"/>
        <w:jc w:val="both"/>
        <w:rPr>
          <w:sz w:val="24"/>
          <w:szCs w:val="24"/>
        </w:rPr>
      </w:pPr>
      <w:r w:rsidRPr="00A87BFB">
        <w:rPr>
          <w:rFonts w:ascii="Times New Roman" w:hAnsi="Times New Roman"/>
          <w:color w:val="000000"/>
          <w:sz w:val="24"/>
          <w:szCs w:val="24"/>
        </w:rPr>
        <w:t xml:space="preserve">демонстрировать приросты показателей в развитии основных физических качеств, результатов в тестовых заданиях Комплекса «Готов к труду и обороне». </w:t>
      </w:r>
    </w:p>
    <w:p w:rsidR="00A87BFB" w:rsidRPr="00A87BFB" w:rsidRDefault="00A87BFB" w:rsidP="00A87BFB">
      <w:pPr>
        <w:spacing w:after="0"/>
        <w:ind w:left="-709" w:firstLine="829"/>
        <w:jc w:val="both"/>
        <w:rPr>
          <w:sz w:val="24"/>
          <w:szCs w:val="24"/>
        </w:rPr>
      </w:pPr>
    </w:p>
    <w:p w:rsidR="00A87BFB" w:rsidRPr="00A87BFB" w:rsidRDefault="00A87BFB" w:rsidP="00A87BFB">
      <w:pPr>
        <w:spacing w:after="0"/>
        <w:ind w:left="-709" w:firstLine="829"/>
        <w:jc w:val="both"/>
        <w:rPr>
          <w:sz w:val="24"/>
          <w:szCs w:val="24"/>
        </w:rPr>
      </w:pPr>
      <w:r w:rsidRPr="00A87BFB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A87BFB">
        <w:rPr>
          <w:rFonts w:ascii="Times New Roman" w:hAnsi="Times New Roman"/>
          <w:b/>
          <w:i/>
          <w:color w:val="000000"/>
          <w:sz w:val="24"/>
          <w:szCs w:val="24"/>
        </w:rPr>
        <w:t>в 11 классе</w:t>
      </w:r>
      <w:r w:rsidRPr="00A87B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87BFB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A87BFB">
        <w:rPr>
          <w:rFonts w:ascii="Times New Roman" w:hAnsi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физической культуре:</w:t>
      </w:r>
    </w:p>
    <w:p w:rsidR="00A87BFB" w:rsidRPr="00A87BFB" w:rsidRDefault="00A87BFB" w:rsidP="00A87BFB">
      <w:pPr>
        <w:spacing w:after="0"/>
        <w:ind w:left="-709" w:firstLine="829"/>
        <w:jc w:val="both"/>
        <w:rPr>
          <w:sz w:val="24"/>
          <w:szCs w:val="24"/>
        </w:rPr>
      </w:pPr>
      <w:r w:rsidRPr="00A87BFB">
        <w:rPr>
          <w:rFonts w:ascii="Times New Roman" w:hAnsi="Times New Roman"/>
          <w:b/>
          <w:i/>
          <w:color w:val="000000"/>
          <w:sz w:val="24"/>
          <w:szCs w:val="24"/>
        </w:rPr>
        <w:t xml:space="preserve">Раздел «Знания о физической культуре»: </w:t>
      </w:r>
    </w:p>
    <w:p w:rsidR="00A87BFB" w:rsidRPr="00A87BFB" w:rsidRDefault="00A87BFB" w:rsidP="00A87BFB">
      <w:pPr>
        <w:spacing w:after="0"/>
        <w:ind w:left="-709" w:firstLine="829"/>
        <w:jc w:val="both"/>
        <w:rPr>
          <w:sz w:val="24"/>
          <w:szCs w:val="24"/>
        </w:rPr>
      </w:pPr>
      <w:r w:rsidRPr="00A87BFB">
        <w:rPr>
          <w:rFonts w:ascii="Times New Roman" w:hAnsi="Times New Roman"/>
          <w:color w:val="000000"/>
          <w:sz w:val="24"/>
          <w:szCs w:val="24"/>
        </w:rPr>
        <w:t xml:space="preserve">характеризовать адаптацию организма к физическим нагрузкам как основу укрепления здоровья, учитывать её этапы при планировании самостоятельных занятий кондиционной тренировкой; </w:t>
      </w:r>
    </w:p>
    <w:p w:rsidR="00A87BFB" w:rsidRPr="00A87BFB" w:rsidRDefault="00A87BFB" w:rsidP="00A87BFB">
      <w:pPr>
        <w:spacing w:after="0"/>
        <w:ind w:left="-709" w:firstLine="829"/>
        <w:jc w:val="both"/>
        <w:rPr>
          <w:sz w:val="24"/>
          <w:szCs w:val="24"/>
        </w:rPr>
      </w:pPr>
      <w:r w:rsidRPr="00A87BFB">
        <w:rPr>
          <w:rFonts w:ascii="Times New Roman" w:hAnsi="Times New Roman"/>
          <w:color w:val="000000"/>
          <w:sz w:val="24"/>
          <w:szCs w:val="24"/>
        </w:rPr>
        <w:t>положительно оценивать роль физической культуры в научной организации труда, профилактике профессиональных заболеваний и оптимизации работоспособности, предупреждении раннего старения и сохранении творческого долголетия;</w:t>
      </w:r>
    </w:p>
    <w:p w:rsidR="00A87BFB" w:rsidRPr="00A87BFB" w:rsidRDefault="00A87BFB" w:rsidP="00A87BFB">
      <w:pPr>
        <w:spacing w:after="0"/>
        <w:ind w:left="-709" w:firstLine="829"/>
        <w:jc w:val="both"/>
        <w:rPr>
          <w:sz w:val="24"/>
          <w:szCs w:val="24"/>
        </w:rPr>
      </w:pPr>
      <w:r w:rsidRPr="00A87BFB">
        <w:rPr>
          <w:rFonts w:ascii="Times New Roman" w:hAnsi="Times New Roman"/>
          <w:color w:val="000000"/>
          <w:sz w:val="24"/>
          <w:szCs w:val="24"/>
        </w:rPr>
        <w:t xml:space="preserve">выявлять возможные причины возникновения травм во время самостоятельных занятий физической культурой и спортом, руководствоваться правилами их предупреждения и оказания первой помощи. </w:t>
      </w:r>
    </w:p>
    <w:p w:rsidR="00A87BFB" w:rsidRPr="00A87BFB" w:rsidRDefault="00A87BFB" w:rsidP="00A87BFB">
      <w:pPr>
        <w:spacing w:after="0"/>
        <w:ind w:left="-709" w:firstLine="829"/>
        <w:jc w:val="both"/>
        <w:rPr>
          <w:sz w:val="24"/>
          <w:szCs w:val="24"/>
        </w:rPr>
      </w:pPr>
      <w:r w:rsidRPr="00A87BFB">
        <w:rPr>
          <w:rFonts w:ascii="Times New Roman" w:hAnsi="Times New Roman"/>
          <w:b/>
          <w:i/>
          <w:color w:val="000000"/>
          <w:sz w:val="24"/>
          <w:szCs w:val="24"/>
        </w:rPr>
        <w:t>Раздел «Организация самостоятельных занятий»:</w:t>
      </w:r>
    </w:p>
    <w:p w:rsidR="00A87BFB" w:rsidRPr="00A87BFB" w:rsidRDefault="00A87BFB" w:rsidP="00A87BFB">
      <w:pPr>
        <w:spacing w:after="0"/>
        <w:ind w:left="-709" w:firstLine="829"/>
        <w:jc w:val="both"/>
        <w:rPr>
          <w:sz w:val="24"/>
          <w:szCs w:val="24"/>
        </w:rPr>
      </w:pPr>
      <w:r w:rsidRPr="00A87BFB">
        <w:rPr>
          <w:rFonts w:ascii="Times New Roman" w:hAnsi="Times New Roman"/>
          <w:color w:val="000000"/>
          <w:sz w:val="24"/>
          <w:szCs w:val="24"/>
        </w:rPr>
        <w:t>планировать оздоровительные мероприятия в режиме учебной и трудовой деятельности с целью профилактики умственного и физического утомления, оптимизации работоспособности и функциональной активности основных психических процессов;</w:t>
      </w:r>
    </w:p>
    <w:p w:rsidR="00A87BFB" w:rsidRPr="00A87BFB" w:rsidRDefault="00A87BFB" w:rsidP="00A87BFB">
      <w:pPr>
        <w:spacing w:after="0"/>
        <w:ind w:left="-709" w:firstLine="829"/>
        <w:jc w:val="both"/>
        <w:rPr>
          <w:sz w:val="24"/>
          <w:szCs w:val="24"/>
        </w:rPr>
      </w:pPr>
      <w:r w:rsidRPr="00A87BFB">
        <w:rPr>
          <w:rFonts w:ascii="Times New Roman" w:hAnsi="Times New Roman"/>
          <w:color w:val="000000"/>
          <w:sz w:val="24"/>
          <w:szCs w:val="24"/>
        </w:rPr>
        <w:t xml:space="preserve">организовывать и проводить сеансы релаксации, банных процедур и самомассажа с целью восстановления организма после умственных и физических нагрузок; </w:t>
      </w:r>
    </w:p>
    <w:p w:rsidR="00A87BFB" w:rsidRPr="00A87BFB" w:rsidRDefault="00A87BFB" w:rsidP="00A87BFB">
      <w:pPr>
        <w:spacing w:after="0"/>
        <w:ind w:left="-709" w:firstLine="829"/>
        <w:jc w:val="both"/>
        <w:rPr>
          <w:sz w:val="24"/>
          <w:szCs w:val="24"/>
        </w:rPr>
      </w:pPr>
      <w:r w:rsidRPr="00A87BFB">
        <w:rPr>
          <w:rFonts w:ascii="Times New Roman" w:hAnsi="Times New Roman"/>
          <w:color w:val="000000"/>
          <w:sz w:val="24"/>
          <w:szCs w:val="24"/>
        </w:rPr>
        <w:t xml:space="preserve">проводить самостоятельные занятия по подготовке к успешному выполнению нормативных требований комплекса «Готов к труду и обороне», планировать их содержание и физические нагрузки, исходя из индивидуальных результатов в тестовых испытаниях. </w:t>
      </w:r>
    </w:p>
    <w:p w:rsidR="00A87BFB" w:rsidRPr="00A87BFB" w:rsidRDefault="00A87BFB" w:rsidP="00A87BFB">
      <w:pPr>
        <w:spacing w:after="0"/>
        <w:ind w:left="-709" w:firstLine="829"/>
        <w:jc w:val="both"/>
        <w:rPr>
          <w:sz w:val="24"/>
          <w:szCs w:val="24"/>
        </w:rPr>
      </w:pPr>
      <w:r w:rsidRPr="00A87BFB">
        <w:rPr>
          <w:rFonts w:ascii="Times New Roman" w:hAnsi="Times New Roman"/>
          <w:b/>
          <w:i/>
          <w:color w:val="000000"/>
          <w:sz w:val="24"/>
          <w:szCs w:val="24"/>
        </w:rPr>
        <w:t>Раздел «Физическое совершенствование»:</w:t>
      </w:r>
    </w:p>
    <w:p w:rsidR="00A87BFB" w:rsidRPr="00A87BFB" w:rsidRDefault="00A87BFB" w:rsidP="00A87BFB">
      <w:pPr>
        <w:spacing w:after="0"/>
        <w:ind w:left="-709" w:firstLine="829"/>
        <w:jc w:val="both"/>
        <w:rPr>
          <w:sz w:val="24"/>
          <w:szCs w:val="24"/>
        </w:rPr>
      </w:pPr>
      <w:r w:rsidRPr="00A87BFB">
        <w:rPr>
          <w:rFonts w:ascii="Times New Roman" w:hAnsi="Times New Roman"/>
          <w:color w:val="000000"/>
          <w:sz w:val="24"/>
          <w:szCs w:val="24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A87BFB" w:rsidRPr="00A87BFB" w:rsidRDefault="00A87BFB" w:rsidP="00A87BFB">
      <w:pPr>
        <w:spacing w:after="0"/>
        <w:ind w:left="-709" w:firstLine="829"/>
        <w:jc w:val="both"/>
        <w:rPr>
          <w:sz w:val="24"/>
          <w:szCs w:val="24"/>
        </w:rPr>
      </w:pPr>
      <w:r w:rsidRPr="00A87BFB">
        <w:rPr>
          <w:rFonts w:ascii="Times New Roman" w:hAnsi="Times New Roman"/>
          <w:color w:val="000000"/>
          <w:sz w:val="24"/>
          <w:szCs w:val="24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и потребностей в физическом развитии и физическом совершенствовании;</w:t>
      </w:r>
    </w:p>
    <w:p w:rsidR="00A87BFB" w:rsidRPr="00A87BFB" w:rsidRDefault="00A87BFB" w:rsidP="00A87BFB">
      <w:pPr>
        <w:spacing w:after="0"/>
        <w:ind w:left="-709" w:firstLine="829"/>
        <w:jc w:val="both"/>
        <w:rPr>
          <w:sz w:val="24"/>
          <w:szCs w:val="24"/>
        </w:rPr>
      </w:pPr>
      <w:r w:rsidRPr="00A87BFB">
        <w:rPr>
          <w:rFonts w:ascii="Times New Roman" w:hAnsi="Times New Roman"/>
          <w:color w:val="000000"/>
          <w:sz w:val="24"/>
          <w:szCs w:val="24"/>
        </w:rPr>
        <w:t>демонстрировать технику приёмов и защитных действий из атлетических единоборств, выполнять их во взаимодействии с партнёром;</w:t>
      </w:r>
    </w:p>
    <w:p w:rsidR="00A87BFB" w:rsidRPr="00A87BFB" w:rsidRDefault="00A87BFB" w:rsidP="00A87BFB">
      <w:pPr>
        <w:spacing w:after="0"/>
        <w:ind w:left="-709" w:firstLine="829"/>
        <w:jc w:val="both"/>
        <w:rPr>
          <w:sz w:val="24"/>
          <w:szCs w:val="24"/>
        </w:rPr>
      </w:pPr>
      <w:r w:rsidRPr="00A87BFB">
        <w:rPr>
          <w:rFonts w:ascii="Times New Roman" w:hAnsi="Times New Roman"/>
          <w:color w:val="000000"/>
          <w:sz w:val="24"/>
          <w:szCs w:val="24"/>
        </w:rPr>
        <w:t>демонстрировать основные технические и тактические действия в игровых видах спорта, выполнять их в условиях учебной и соревновательной деятельности (футбол, волейбол, баскетбол);</w:t>
      </w:r>
    </w:p>
    <w:p w:rsidR="00A87BFB" w:rsidRPr="00A87BFB" w:rsidRDefault="00A87BFB" w:rsidP="00A87BFB">
      <w:pPr>
        <w:spacing w:after="0"/>
        <w:ind w:left="-709" w:firstLine="829"/>
        <w:jc w:val="both"/>
        <w:rPr>
          <w:sz w:val="24"/>
          <w:szCs w:val="24"/>
        </w:rPr>
      </w:pPr>
      <w:r w:rsidRPr="00A87BFB">
        <w:rPr>
          <w:rFonts w:ascii="Times New Roman" w:hAnsi="Times New Roman"/>
          <w:color w:val="000000"/>
          <w:sz w:val="24"/>
          <w:szCs w:val="24"/>
        </w:rPr>
        <w:lastRenderedPageBreak/>
        <w:t>выполнять комплексы физических упражнений на развитие основных физических качеств, демонстрировать ежегодные приросты в тестовых заданиях Комплекса «Готов к труду и обороне».</w:t>
      </w:r>
    </w:p>
    <w:p w:rsidR="00A87BFB" w:rsidRPr="00992877" w:rsidRDefault="00A87BFB" w:rsidP="00992877">
      <w:pPr>
        <w:widowControl w:val="0"/>
        <w:spacing w:after="0" w:line="264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1C0" w:rsidRDefault="009951C0" w:rsidP="00992877">
      <w:pPr>
        <w:spacing w:after="0"/>
        <w:ind w:left="-709" w:firstLine="709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Содержание учебного предмета</w:t>
      </w:r>
    </w:p>
    <w:p w:rsidR="009951C0" w:rsidRDefault="009951C0" w:rsidP="00992877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«Основы знаний о физической культуре»</w:t>
      </w:r>
      <w:r>
        <w:rPr>
          <w:rFonts w:ascii="Times New Roman" w:hAnsi="Times New Roman"/>
          <w:color w:val="000000"/>
          <w:sz w:val="24"/>
          <w:szCs w:val="24"/>
        </w:rPr>
        <w:t xml:space="preserve"> расширяет основы знаний учащихся об Олимпийском движении в современной России, а также о технике двигательных действий (особенности самостоятельного освоения физических упражнений и двигательных действий), физических качествах (основная характеристика и их связь с развитием основных функциональных систем организма), способах деятельности. Раздел включает в себя составление планов индивидуальных занятий и комплексов упражнений на регулирование массы тела, на развитие общих и специальных физических качеств и оказание доврачебной помощи при переохлаждении и перегревании организма.</w:t>
      </w:r>
    </w:p>
    <w:p w:rsidR="009951C0" w:rsidRDefault="009951C0" w:rsidP="00992877">
      <w:pPr>
        <w:spacing w:after="0"/>
        <w:ind w:left="-709"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Раздел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«Общая физическая подготовка»</w:t>
      </w:r>
      <w:r>
        <w:rPr>
          <w:rFonts w:ascii="Times New Roman" w:hAnsi="Times New Roman"/>
          <w:color w:val="000000"/>
          <w:sz w:val="24"/>
          <w:szCs w:val="24"/>
        </w:rPr>
        <w:t xml:space="preserve"> предполагает продолжение работы, направленной на совершенствование развития физических качеств учащихся:</w:t>
      </w:r>
    </w:p>
    <w:p w:rsidR="009951C0" w:rsidRDefault="009951C0" w:rsidP="00992877">
      <w:pPr>
        <w:spacing w:after="0"/>
        <w:ind w:left="-709"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подраздел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«Гимнастика с основами акробатики» </w:t>
      </w:r>
      <w:r>
        <w:rPr>
          <w:rFonts w:ascii="Times New Roman" w:hAnsi="Times New Roman"/>
          <w:color w:val="000000"/>
          <w:sz w:val="24"/>
          <w:szCs w:val="24"/>
        </w:rPr>
        <w:t>включает в себя комплексы упражнений на регулирование массы тела и формирование телосложения; комбинацию из акробатических элементов; совершенствование техники ранее разученных упражнений.</w:t>
      </w:r>
    </w:p>
    <w:p w:rsidR="009951C0" w:rsidRDefault="009951C0" w:rsidP="00992877">
      <w:pPr>
        <w:spacing w:after="0"/>
        <w:ind w:left="-709"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подраздел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«Легкая атлетика» </w:t>
      </w:r>
      <w:r>
        <w:rPr>
          <w:rFonts w:ascii="Times New Roman" w:hAnsi="Times New Roman"/>
          <w:color w:val="000000"/>
          <w:sz w:val="24"/>
          <w:szCs w:val="24"/>
        </w:rPr>
        <w:t>включает в себя освоение прыжка в длину с разбега, способом прогнувшись, эстафетный бег, бег по пересеченной местности с преодолением препятствий (кросс); совершенствование техники ранее разученных упражнений</w:t>
      </w:r>
    </w:p>
    <w:p w:rsidR="009951C0" w:rsidRDefault="009951C0" w:rsidP="00992877">
      <w:pPr>
        <w:spacing w:after="0"/>
        <w:ind w:left="-709"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подраздел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Спортивные игры» </w:t>
      </w:r>
      <w:r>
        <w:rPr>
          <w:rFonts w:ascii="Times New Roman" w:hAnsi="Times New Roman"/>
          <w:color w:val="000000"/>
          <w:sz w:val="24"/>
          <w:szCs w:val="24"/>
        </w:rPr>
        <w:t>включает в себя технические действия с мячом и без мяча из спортивных игр баскетбол, волейбол; игры по упрощенным правилам; комплексы общеразвивающих упражнений.</w:t>
      </w:r>
    </w:p>
    <w:p w:rsidR="009951C0" w:rsidRDefault="009951C0" w:rsidP="009951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2864"/>
        <w:gridCol w:w="3416"/>
        <w:gridCol w:w="3291"/>
      </w:tblGrid>
      <w:tr w:rsidR="009951C0" w:rsidTr="009951C0">
        <w:tc>
          <w:tcPr>
            <w:tcW w:w="3383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hideMark/>
          </w:tcPr>
          <w:p w:rsidR="009951C0" w:rsidRDefault="00995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76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hideMark/>
          </w:tcPr>
          <w:p w:rsidR="009951C0" w:rsidRDefault="00995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687" w:type="dxa"/>
            <w:tcBorders>
              <w:top w:val="single" w:sz="4" w:space="0" w:color="B8CCE4"/>
              <w:left w:val="single" w:sz="4" w:space="0" w:color="B8CCE4"/>
              <w:bottom w:val="single" w:sz="12" w:space="0" w:color="95B3D7"/>
              <w:right w:val="single" w:sz="4" w:space="0" w:color="B8CCE4"/>
            </w:tcBorders>
            <w:hideMark/>
          </w:tcPr>
          <w:p w:rsidR="009951C0" w:rsidRDefault="00995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9951C0" w:rsidTr="009951C0">
        <w:tc>
          <w:tcPr>
            <w:tcW w:w="338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hideMark/>
          </w:tcPr>
          <w:p w:rsidR="009951C0" w:rsidRDefault="00995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377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hideMark/>
          </w:tcPr>
          <w:p w:rsidR="009951C0" w:rsidRDefault="009951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68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hideMark/>
          </w:tcPr>
          <w:p w:rsidR="009951C0" w:rsidRDefault="009951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процессе урока</w:t>
            </w:r>
          </w:p>
        </w:tc>
      </w:tr>
      <w:tr w:rsidR="009951C0" w:rsidTr="009951C0">
        <w:tc>
          <w:tcPr>
            <w:tcW w:w="338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hideMark/>
          </w:tcPr>
          <w:p w:rsidR="009951C0" w:rsidRDefault="00995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377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hideMark/>
          </w:tcPr>
          <w:p w:rsidR="009951C0" w:rsidRDefault="009951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68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hideMark/>
          </w:tcPr>
          <w:p w:rsidR="009951C0" w:rsidRDefault="00DF2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9951C0" w:rsidTr="009951C0">
        <w:tc>
          <w:tcPr>
            <w:tcW w:w="338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hideMark/>
          </w:tcPr>
          <w:p w:rsidR="009951C0" w:rsidRDefault="00995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377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hideMark/>
          </w:tcPr>
          <w:p w:rsidR="009951C0" w:rsidRDefault="009951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68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hideMark/>
          </w:tcPr>
          <w:p w:rsidR="009951C0" w:rsidRDefault="009951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9951C0" w:rsidTr="009951C0">
        <w:tc>
          <w:tcPr>
            <w:tcW w:w="338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hideMark/>
          </w:tcPr>
          <w:p w:rsidR="009951C0" w:rsidRDefault="00995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377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hideMark/>
          </w:tcPr>
          <w:p w:rsidR="009951C0" w:rsidRDefault="009951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368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hideMark/>
          </w:tcPr>
          <w:p w:rsidR="009951C0" w:rsidRDefault="00DF2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9951C0" w:rsidTr="009951C0">
        <w:tc>
          <w:tcPr>
            <w:tcW w:w="338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hideMark/>
          </w:tcPr>
          <w:p w:rsidR="009951C0" w:rsidRDefault="00995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hideMark/>
          </w:tcPr>
          <w:p w:rsidR="009951C0" w:rsidRDefault="009951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hideMark/>
          </w:tcPr>
          <w:p w:rsidR="009951C0" w:rsidRDefault="009951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C0" w:rsidTr="009951C0">
        <w:tc>
          <w:tcPr>
            <w:tcW w:w="338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hideMark/>
          </w:tcPr>
          <w:p w:rsidR="009951C0" w:rsidRDefault="009951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377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hideMark/>
          </w:tcPr>
          <w:p w:rsidR="009951C0" w:rsidRDefault="009951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368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hideMark/>
          </w:tcPr>
          <w:p w:rsidR="009951C0" w:rsidRDefault="00DF23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9951C0" w:rsidTr="009951C0">
        <w:tc>
          <w:tcPr>
            <w:tcW w:w="338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hideMark/>
          </w:tcPr>
          <w:p w:rsidR="009951C0" w:rsidRDefault="009951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687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hideMark/>
          </w:tcPr>
          <w:p w:rsidR="009951C0" w:rsidRDefault="00293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9951C0" w:rsidRDefault="009951C0" w:rsidP="009951C0">
      <w:pPr>
        <w:sectPr w:rsidR="009951C0" w:rsidSect="005120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br/>
      </w:r>
    </w:p>
    <w:p w:rsidR="009951C0" w:rsidRDefault="009951C0" w:rsidP="009951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Тематическое планирование</w:t>
      </w:r>
    </w:p>
    <w:p w:rsidR="009951C0" w:rsidRDefault="009951C0" w:rsidP="009951C0">
      <w:pPr>
        <w:tabs>
          <w:tab w:val="center" w:pos="7285"/>
          <w:tab w:val="left" w:pos="813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 (юноши)</w:t>
      </w:r>
    </w:p>
    <w:p w:rsidR="009951C0" w:rsidRDefault="00050001" w:rsidP="009951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В.И.Лях, А. А. </w:t>
      </w:r>
      <w:proofErr w:type="spellStart"/>
      <w:r>
        <w:rPr>
          <w:rFonts w:ascii="Times New Roman" w:hAnsi="Times New Roman"/>
          <w:sz w:val="24"/>
          <w:szCs w:val="24"/>
        </w:rPr>
        <w:t>Зданевич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68 часов</w:t>
      </w:r>
    </w:p>
    <w:tbl>
      <w:tblPr>
        <w:tblW w:w="219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204"/>
        <w:gridCol w:w="854"/>
        <w:gridCol w:w="124"/>
        <w:gridCol w:w="59"/>
        <w:gridCol w:w="3504"/>
        <w:gridCol w:w="17"/>
        <w:gridCol w:w="1542"/>
        <w:gridCol w:w="17"/>
        <w:gridCol w:w="2528"/>
        <w:gridCol w:w="17"/>
        <w:gridCol w:w="1597"/>
        <w:gridCol w:w="1257"/>
        <w:gridCol w:w="24"/>
        <w:gridCol w:w="6"/>
        <w:gridCol w:w="131"/>
        <w:gridCol w:w="992"/>
        <w:gridCol w:w="122"/>
        <w:gridCol w:w="61"/>
        <w:gridCol w:w="396"/>
        <w:gridCol w:w="980"/>
        <w:gridCol w:w="122"/>
        <w:gridCol w:w="61"/>
        <w:gridCol w:w="1376"/>
        <w:gridCol w:w="122"/>
        <w:gridCol w:w="61"/>
        <w:gridCol w:w="1376"/>
        <w:gridCol w:w="122"/>
        <w:gridCol w:w="61"/>
        <w:gridCol w:w="1376"/>
        <w:gridCol w:w="122"/>
      </w:tblGrid>
      <w:tr w:rsidR="009951C0" w:rsidTr="00E840E7">
        <w:trPr>
          <w:gridAfter w:val="14"/>
          <w:wAfter w:w="6358" w:type="dxa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37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учёт знаний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9951C0" w:rsidTr="00E840E7">
        <w:trPr>
          <w:gridAfter w:val="14"/>
          <w:wAfter w:w="6358" w:type="dxa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C0" w:rsidRDefault="00995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C0" w:rsidRDefault="00995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C0" w:rsidRDefault="00995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C0" w:rsidRDefault="00995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C0" w:rsidRDefault="00995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C0" w:rsidRDefault="00995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C0" w:rsidRDefault="00995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9951C0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655F0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-   Лёгкая атлетика (12</w:t>
            </w:r>
            <w:r w:rsidR="009951C0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9951C0" w:rsidRDefault="009951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C0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знаний. Т/Б на уроках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/а. Тесты.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Изучение нового материала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Инструктаж по технике безопасности. Инструктаж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/а.  Повторение ранее пройденных строевых упражнений. Специальные беговые упражнения. Высокий старт(15-20 м.) и  бег с ускорением.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поведения, техника безопасности на уроках.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Спринтерский бег, высокий старт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и учебную задачу; выбирать действия в соответствии с поставленной задачей и условиями её реализации.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-использовать общие приёмы решения поставленных задач,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C0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5-6 мин. Высокий старт. Старт с опорой на одну руку.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беговые упражнения. Высокий старт и скоростной бег до 40 метров (2 серии).  Бег с ускорением (30 – 40 м) с максимальной скоростью. Старты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и. п.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Спринтерский бег, высокий старт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-использовать общие приёмы решения поставленных задач,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C0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6-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7 мин. Высокий старт. Старт с опорой на одну руку. Бег 30м.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Учётный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Специальные беговые упражнения. Высокий старт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скоростной бег до 40 метров (2 серии).  Бег с ускорением (30 – 40 м) с максимальной скоростью. Старты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и. п.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30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результат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Стартовый разгон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-формулировать и удерживать учебную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задачу.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контролировать и оценивать процесс и результат деятельности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-адекватная мотивация учебной деятельности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     «4»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«3»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4,6      4,8    5,1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C0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7-8 мин. Старт с опорой на одну руку. Бег 60 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 беговые упр. Бег от 200 до 1000 м. Бег с ускорением.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игры.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бега, ускорение.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и удерживать учебную задачу.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контролировать и оценивать процесс и результат деятельности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-адекватная мотивация учебной деятельности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C0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 с опорой на одну руку. Бег 60 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Спец. беговые упр. Бег от 200 до 1000 м. 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игры.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>60 метров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на результат.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бега, ускорение.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и удерживать учебную задачу.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-контролировать и оценивать процесс и результат деятельности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-ставить вопросы, обращаться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помощью;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   «4»   «3»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8,2      8,5    9,0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C0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мяча на дальность и на заданное расстояние.  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для рук и плечевого пояса в ходьбе.  Специальные беговые упражнения.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Прыжковые упражнения, выполняемые сериями (с ноги на ногу, толкаясь вверх.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Метание теннисного мяча с 4 – 5 шагов разбега на дальность и на заданное расстояние. 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метания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и удерживать учебную задачу.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-контролировать и оценивать процесс и результат деятельности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вопросы, обращаться за помощью;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C0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мяча на дальность и на заданное расстояние.  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для рук и плечевого пояса в ходьбе.  Специальные беговые упражнения.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Прыжковые упражнения, выполняемые сериями (с ноги на ногу, толкаясь вверх.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Метание теннисного мяча с 4 – 5 шагов разбега на дальность и на заданное расстояние. 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метания 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учебную задачу.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-определять, где применяются действия с мячом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-адекватная мотивация учебной деятельности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C0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на дальность и на заданное расстояние.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для рук и плечевого пояса в ходьбе.  Специальные беговые упражнения.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Прыжковые упражнения, выполняемые сериями (с ноги на ногу, толкаясь вверх.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Метание теннисного мяча с 4 – 5 шагов разбега на дальность и на заданное расстояние. 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метания 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учебную задачу.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-определять, где применяются действия с мячом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-адекватная мотивация учебной деятельности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C0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на дальность и на заданное расстояние.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разбега.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для рук и плечевого пояса в ходьбе.  Специальные беговые упражнения.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Прыжковые упражнения, выполняемые сериями (с ноги на ногу, толкаясь вверх.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Метание теннисного мяча - на результат.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разбега.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игры.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метания 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учебную задачу.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-определять, где применяются действия с мячом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-адекватная мотивация учебной деятельности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     «4»   «3»            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42        37      29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C0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9-10 мин. Прыжок в длину с разбега.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 Специальные беговые упражнения. Прыжковые упражнения,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Прыжок в длину с разбега – на результат. 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коррекция-вносить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дополнения и изменения в выполнение упражнений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-осуществлять рефлексию способов и условий действий; узнавать, выделять и использовать в действии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-вести устный диалог, строить понятные для партнёра высказывания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     «4»  «3»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440      420   390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C0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Бег 10-12 мин. Тестирование прыжок в длину с места. 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Учётный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в среднем темпе.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ОРУ.  Специальные беговые упражнения. Прыжковые упражнения,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Прыжки в длину с места – на 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техника прыжка 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коррекция-вносить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дополнения и изменения в выполнение упражнений</w:t>
            </w:r>
          </w:p>
          <w:p w:rsidR="00332A17" w:rsidRDefault="009951C0" w:rsidP="00332A1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рефлексию способов и 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    «4»   «3»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1C0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12-13 мин.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150 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в среднем темпе. ОРУ в движении. Специальные беговые и прыжковые упражнения,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Бег 150 м - учёт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бега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коррекция-вносить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дополнения и изменения в выполнение упражнений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-осуществлять рефлексию способов и условий действий; узнавать, выделять и использовать в действии</w:t>
            </w:r>
          </w:p>
          <w:p w:rsidR="009951C0" w:rsidRDefault="009951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-вести устный диалог, строить понятные для партнёра высказывания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     «4»   «3»            </w:t>
            </w:r>
          </w:p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20         23     27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C0" w:rsidRDefault="00995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"/>
          <w:wAfter w:w="122" w:type="dxa"/>
        </w:trPr>
        <w:tc>
          <w:tcPr>
            <w:tcW w:w="155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0E7" w:rsidRDefault="00E84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Спортивные игры.</w:t>
            </w:r>
          </w:p>
          <w:p w:rsidR="00E840E7" w:rsidRDefault="00E840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– Волейбол 22ч.</w:t>
            </w:r>
          </w:p>
          <w:p w:rsidR="00E840E7" w:rsidRDefault="00E840E7">
            <w:pPr>
              <w:tabs>
                <w:tab w:val="left" w:pos="879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4"/>
          </w:tcPr>
          <w:p w:rsidR="00E840E7" w:rsidRDefault="00E840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840E7" w:rsidRDefault="00E840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840E7" w:rsidRDefault="00E840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игры,  технические приёмы</w:t>
            </w:r>
          </w:p>
        </w:tc>
      </w:tr>
      <w:tr w:rsidR="00E840E7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0A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Т/б на уроках в спортзале (спортивные игры). Совершенствование техники передачи мяча сверху и снизу двумя руками.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pStyle w:val="c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t>Инструктаж</w:t>
            </w:r>
            <w:proofErr w:type="gramStart"/>
            <w:r>
              <w:t xml:space="preserve"> Т</w:t>
            </w:r>
            <w:proofErr w:type="gramEnd"/>
            <w:r>
              <w:t xml:space="preserve">/Б по волейболу. Спец. беговые упражнения, ОРУ. </w:t>
            </w:r>
            <w:r>
              <w:rPr>
                <w:rStyle w:val="c1"/>
                <w:color w:val="000000"/>
              </w:rPr>
              <w:t>Совершенствование техники выполнения передач сверху и снизу двумя руками. Нижняя прямая подача.</w:t>
            </w:r>
          </w:p>
          <w:p w:rsidR="00E840E7" w:rsidRDefault="00E840E7">
            <w:pPr>
              <w:pStyle w:val="c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игры,  технические приёмы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-адекватная мотивация учебной деятельности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действие по образцу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 заданному правилу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-применять установленные правила в планировании способа решения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контролировать и оценивать процесс и результат своей деятельности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230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передачи мяча сверху и снизу двумя руками.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pStyle w:val="c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t xml:space="preserve">Спец. беговые упражнения, ОРУ. </w:t>
            </w:r>
            <w:r>
              <w:rPr>
                <w:rStyle w:val="c1"/>
                <w:color w:val="000000"/>
              </w:rPr>
              <w:t>Совершенствование техники выполнения передач сверху и снизу двумя руками. Нижняя прямая подача.</w:t>
            </w:r>
          </w:p>
          <w:p w:rsidR="00E840E7" w:rsidRDefault="00E840E7">
            <w:pPr>
              <w:pStyle w:val="c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игры,  технические приёмы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планировании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способа решения контролировать и оценивать процесс и результат своей деятельности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230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передачи мяча сверху и снизу двумя руками.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pStyle w:val="c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Передачи мяча в парах. </w:t>
            </w:r>
            <w:r>
              <w:rPr>
                <w:rStyle w:val="c1"/>
                <w:color w:val="000000"/>
              </w:rPr>
              <w:t>Выполнение передач сверху над собой, с партнёром. Нижняя прямая подача. Учебная игра.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игры,  технические приёмы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Вносить коррективы в выполнение правильных действий упражнений, сличать с заданным эталоном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проблемы, выбирать эффективные способы решени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230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передачи мяча сверху и снизу двумя руками.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pStyle w:val="c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Передача мяча в стену. </w:t>
            </w:r>
            <w:r>
              <w:rPr>
                <w:rStyle w:val="c1"/>
                <w:color w:val="000000"/>
              </w:rPr>
              <w:t>Выполнение передач сверху над головой, у стены, с партнёром. Нижняя прямая подача. Учебная игра.</w:t>
            </w:r>
          </w:p>
          <w:p w:rsidR="00E840E7" w:rsidRDefault="00E840E7">
            <w:pPr>
              <w:pStyle w:val="c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игры,  технические приёмы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Вносить коррективы в выполнение правильных действий упражнений, сличать с заданным эталоном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-ставить и формулировать проблемы, выбирать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эффективные способы решени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230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передачи мяча сверху и снизу двумя руками.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pStyle w:val="c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Передача мяча в стену. </w:t>
            </w:r>
            <w:r>
              <w:rPr>
                <w:rStyle w:val="c1"/>
                <w:color w:val="000000"/>
              </w:rPr>
              <w:t>Выполнение передач сверху над головой, у стены, с партнёром. Нижняя прямая подача. Учебная игра.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игры,  технические приёмы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Вносить коррективы в выполнение правильных действий упражнений, сличать с заданным эталоном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проблемы, выбирать эффективные способы решени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230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передачи мяча двумя руками сверху и снизу через сетку. Учебная игра.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E840E7" w:rsidRDefault="00E84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двумя руками сверху и снизу над собой, и затем партнёру. Подача.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Учебная игра волейбол.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игры,  технические приёмы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Вносить коррективы в выполнение правильных действий упражнений, сличать с заданным эталоном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проблемы, выбирать эффективные способы решени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230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мяча двумя руками сверху и снизу в парах через сетку. Учебная игра.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E840E7" w:rsidRDefault="00E84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в движении. Спец.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беговые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двумя руками сверху и снизу над собой, и затем партнёру. Подача (совершенствование техники).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Учебная игра волейбол.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приёмы.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Вносить коррективы в выполнение неправильных действий в выполнении упражнений, сличать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заданным эталоном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проблемы, выбирать эффективные способы решени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230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мяча двумя руками сверху и снизу в парах через сетку. Учебная игра.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в движении. Спец.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беговые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двумя руками сверху и снизу над собой, и затем партнёру. Подача (совершенствование техники).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Учебная игра волейбол.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приёмы.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Вносить коррективы в выполнение неправильных действий в выполнении упражнений, сличать с заданным эталоном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проблемы, выбирать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0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сверху и снизу двумя руками. Нижняя прямая подача. Учебная игра с заданиями.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двумя руками сверху и снизу.  Совершенствование выполнения нижней прямой подачи. Верхняя прямая подача.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Учебная игра волейбол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приёмы.</w:t>
            </w:r>
          </w:p>
          <w:p w:rsidR="00E840E7" w:rsidRDefault="00E84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Вносить коррективы в выполнение неправильных действий в выполнении упражнений, сличать с заданным эталоном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проблемы, выбирать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0A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Передача мяча сверху и снизу двумя руками. Нижняя прямая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подача. Учебная игра с заданиями.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Передача мяча двумя руками сверху и снизу.  Совершенствование выполнения нижней прямой подачи. Верхняя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прямая подача.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Учебная игра волейбол.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Технические приёмы.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выполнять учебные действия в материализованной форме; - задавать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вопросы проявлять активность; использовать речь для регуляции своего действия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230A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сверху и снизу двумя руками. Нижняя прямая подача. Учебная игра с заданиями.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двумя руками сверху и снизу.  Совершенствование выполнения нижней прямой подачи. Верхняя прямая подача.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Учебная игра волейбол.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игры, технические приёмы.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учебные действия в материализованной форме; - задавать вопросы проявлять активность; использовать речь для регуляции своего действия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230A3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мяча. Нижняя прямая подача мяча. Учебная игра.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мяча в парах через сетку. Подача мяча с лицевой линии волейбольной площадки. Учебная игра волейбол.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игры, технические приёмы.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и удерживать учебную задачу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-контролировать и оценивать процесс и результат деятельности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ставить вопросы, обращаться за помощью; взаимодействи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230A3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мяча. Нижняя прямая подача мяча. Учебная игра.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Передачи мяча в парах через сетку. Подача мяча с лицевой линии волейбольной площадки. Учебная игра волейбол.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игры, технические приёмы.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и удерживать учебную задачу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-контролировать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оценивать процесс и результат деятельности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ставить вопросы, обращаться за помощью; взаимодействи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230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 волейбол.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Передачи сверху и снизу двумя руками, нижняя прямая подача (совершенствование техники). Учебная игра.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игры, технические приёмы.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и удерживать учебную задачу.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-контролировать и оценивать процесс и результат деятельности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ставить вопросы, обращаться за помощью;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230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мяча. Учебная игра.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Передачи сверху и снизу двумя руками, нижняя прямая подача (совершенствование техники). Учебная игра.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игры, технические приёмы.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и удерживать учебную задачу.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-контролировать и оценивать процесс и результат деятельности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ставить вопросы, обращаться за помощью;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230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мяча. Учебная игра.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ванный</w:t>
            </w:r>
          </w:p>
          <w:p w:rsidR="00E840E7" w:rsidRDefault="00E84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Совершенствование техники нижней прямой подачи. Учебная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игра в волейбол.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игры,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технические приёмы.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Сличать способ действия и 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результат; вносить дополнения и изменения в выполнение упражнений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рефлексию способов и условий действий; узнавать, выделять и использовать в действии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-вести устный диалог, строить понятные для партнёра высказывания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230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Передача, подачи мяча. Учебная игра.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техники нижней прямой подачи. Учебная игра в  волейбол.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Технические, тактические приёмы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Сличать способ действия и его результат; вносить дополнения и изменения в выполнение упражнений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рефлексию способов и условий действий; узнавать, выделять и использовать в действии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-вести устный диалог, строить понятные для партнёра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230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Передача, подачи мяча. Учебная игра.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техники выполнения подачи. Учебная игра волейбол.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Тактические действия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-сличать способ действия и его результат; вносить дополнения и изменения в выполнение упражнений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рефлексию способов и условий действий; узнавать, выделять и использовать в действиях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-вести устный диалог, строить понятные для партнёра высказывания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230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 волейбол.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Учебная игра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волейбол.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игры, судейство.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сличать способ действия и его результат; вносить дополнения и изменения в выполнение упражнений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рефлексию способов и условий действий; узнавать, выделять и использовать в действиях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-вести устный диалог, строить понятные для партнёра высказывания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1"/>
          <w:wAfter w:w="5779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230A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мяча у стены. Учебная игра.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игрока. Передвижения в стойке. Передача мяча двумя руками сверху над собой, в стену.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совместные занятия волейболом со сверстниками,</w:t>
            </w:r>
          </w:p>
          <w:p w:rsidR="00E840E7" w:rsidRDefault="00E840E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судейство игры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4"/>
          <w:wAfter w:w="6358" w:type="dxa"/>
          <w:trHeight w:val="32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30A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мяча через сетку в парах. Учебная игра.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игрока, передвижения в стойке. Передачи мяча сверху и снизу в парах через сетку. Нижняя прямая подача. Учебная игра в волейбол.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приёмы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описывать технику игровых действий и приемов, осваивать их самостоятельно, выявлять  и устранять типичные ошибки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4"/>
          <w:wAfter w:w="635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230A3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мяча, подачи. Учебная игра.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игрока, передвижения в стойке. Передачи мяча сверху и снизу в парах через сетку. Нижняя прямая подача. Совершенствование техники. Учебная игра в волейбол.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взаимодействовать со сверстниками в процессе совместного освоения техники игровых действий и приемов, соблюдать правила безопасности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E840E7" w:rsidRDefault="00E840E7">
            <w:pPr>
              <w:spacing w:after="0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c>
          <w:tcPr>
            <w:tcW w:w="156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- Гимнастика 12 часов</w:t>
            </w:r>
          </w:p>
          <w:p w:rsidR="00E840E7" w:rsidRDefault="00E840E7">
            <w:pPr>
              <w:tabs>
                <w:tab w:val="left" w:pos="155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E840E7" w:rsidRDefault="00E840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840E7" w:rsidRDefault="00E840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840E7" w:rsidRDefault="00E840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Акробатика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3"/>
          <w:wAfter w:w="6236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230A3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Т/б на уроках гимнастики.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Основы знаний.  Строевые упражнения.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Акробатика.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Учётный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Строевые упражнения. Повороты на месте,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перестроения из колонны по 1 в колонну по 2, 4.  ОРУ.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Кувырки вперед, назад. Стойка на лопатках перекатом назад.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Кувырки, стойка,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мост, перекат, соскок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выполнять действия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поставленной задачей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-самостоятельно выделять и формулировать познавательную цель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слушать собеседника, формулировать свои затруднения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3"/>
          <w:wAfter w:w="6236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230A3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Акробатика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Строевой шаг. Повороты на месте. Кувырок вперёд, назад. Упражнения на гибкость. Эстафеты.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Кувырки, стойка, мост, перекат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использовать речь для регуляции своего действия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применять правила и пользоваться инструкциями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управление коммуникаций координировать и принимать различные позиции во взаимодействие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3"/>
          <w:wAfter w:w="6236" w:type="dxa"/>
          <w:trHeight w:val="130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230A3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Акробатика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упражнения. ОРУ.   Кувырки вперед, назад.  Кувырок назад через стойку на руках  с помощью. Стойка на лопатках перекатом назад. Мост из положения лежа. Стойка на голове.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Кувырки, стойка, мост, перекат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действия в соответствии с поставленной задачей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-самостоятельно выделять и формулировать познавательную цель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слушать собеседника, формулировать свои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затруднения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3"/>
          <w:wAfter w:w="6236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230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Акробатика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Строевые упражнения. ОРУ. Кувырки вперед, назад. Кувырок назад через стойку на руках с помощью. Стойка на лопатках перекатом назад. Мост из положения лежа. Стойка на голове.  Упражнения на гибкость.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и удерживать учебную задачу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-ориентироваться в разнообразии способов решения задач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слушать собеседника, задавать вопросы, использовать речь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3"/>
          <w:wAfter w:w="6236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230A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Акробатика. Перекладина.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Строевые упражнения. ОРУ. Кувырки вперед, назад. Кувырок назад через стойку на руках с помощью. Стойка на лопатках перекатом назад. Мост из положения лежа.  Стойка на голове.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Подтягивание: юноши  - на высокой перекладине.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и удерживать учебную задачу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-ориентироваться в разнообразии способов решения задач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слушать собеседника, задавать вопросы, использовать речь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Девочки:   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 «4»     «3»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12      10       5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3"/>
          <w:wAfter w:w="6236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230A3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Перекладина. Брусья.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Строевые упражнения. ОРУ.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переворотом на перекладине.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разгибом – сед ноги врозь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соскок махом назад.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Вскок в упор присев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и удерживать учебную задачу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-ориентироваться в разнообразии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способов решения задач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слушать собеседника, задавать вопросы, использовать речь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3"/>
          <w:wAfter w:w="6236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230A3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Перекладина. Брусья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tabs>
                <w:tab w:val="left" w:pos="10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Перестроение из колонны по 1 в колонны по 3,4. ОРУ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скакалками. Вскок в упор присев. Соскок прогнувшись. Подтягивание на перекладине. Подъём переворотом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регулирования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нагрузок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установленные правила в контроле способа решения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проблему.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договариваться о распределение функций и ролей в совместной деятельности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3"/>
          <w:wAfter w:w="6236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4163D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Перекладина. Брусья.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Перестроение из колонны по 1 в колонны по 3,4. ОРУ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скакалками. Вскок в упор присев. Соскок прогнувшись. Подтягивание на перекладине. Подъём переворотом.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соревнований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установленные правила в контроле способа решения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проблему.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договариваться о распределение функций и ролей в совместной деятельности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3"/>
          <w:wAfter w:w="6236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4163D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Опорный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прыжок. Канат.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нированный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. ОРУ. Прыжок через козла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длину способом «ноги врозь» высота  до 125 см. 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Лазанье по канату способом в  «три приема».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/снарядов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-вносить дополнения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изменения в план и способ действия в случае расхождения действия и его результат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-контролировать процесс и результат деятельности.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общую цель и пути её достижения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3"/>
          <w:wAfter w:w="6236" w:type="dxa"/>
          <w:trHeight w:val="72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4163D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Опорный прыжок. Канат.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ОРУ. Прыжок через коня в длину высота 110-120 см. способом «ноги врозь». 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Лазанье по канату способом в «три приема».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Прыжки на скакалке - на результат.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1 мин.)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/снарядов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-вносить дополнения и изменения в план и способ действия в случае расхождения действия и его результата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-контролировать процесс и результат деятельности.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общую цель и пути её достижения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 «4»    «3»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75     70      60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3"/>
          <w:wAfter w:w="6236" w:type="dxa"/>
          <w:trHeight w:val="72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4163D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Опорный прыжок. Канат.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Прыжки на скакалке - на результат. (1 мин)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Полоса препятствий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/снарядов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-вносить дополнения и изменения в план и способ действия в случае расхождения действия и его результата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-контролировать процесс и результат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общую цель и пути её достижения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  «4»   «3»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135  120  100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3"/>
          <w:wAfter w:w="6236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4163D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Полоса препятствий из освоенных элементов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Комбинации на гимнастических снарядах. Опорный прыжо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результат. Эстафеты с гимнастическими предметами.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/снарядов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-вносить коррективы в действие после его завершения на основе его оценки и учёта сделанных ошибок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-контролировать процесс и результат деятельности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собственное мнение и позицию; формулировать свои затруднения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c>
          <w:tcPr>
            <w:tcW w:w="156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 w:rsidP="00760676">
            <w:pPr>
              <w:tabs>
                <w:tab w:val="center" w:pos="8012"/>
                <w:tab w:val="left" w:pos="9628"/>
              </w:tabs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4"/>
          </w:tcPr>
          <w:p w:rsidR="00E840E7" w:rsidRDefault="00E840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840E7" w:rsidRDefault="00E840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840E7" w:rsidRDefault="00E840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3"/>
          <w:wAfter w:w="1559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CE29BF">
              <w:rPr>
                <w:rFonts w:ascii="Times New Roman" w:hAnsi="Times New Roman"/>
                <w:b/>
                <w:sz w:val="24"/>
                <w:szCs w:val="24"/>
              </w:rPr>
              <w:t>- Спортивные игры (баскетбол) 12 час</w:t>
            </w:r>
          </w:p>
          <w:p w:rsidR="00E840E7" w:rsidRDefault="00E840E7">
            <w:pPr>
              <w:tabs>
                <w:tab w:val="left" w:pos="7133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4"/>
          </w:tcPr>
          <w:p w:rsidR="00E840E7" w:rsidRDefault="00E840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840E7" w:rsidRDefault="00E840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 на уроках спортивных игр</w:t>
            </w:r>
          </w:p>
        </w:tc>
      </w:tr>
      <w:tr w:rsidR="00E840E7" w:rsidTr="00E840E7">
        <w:trPr>
          <w:gridAfter w:val="13"/>
          <w:wAfter w:w="6236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4163D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Т/б на уроках. Ведение мяча. Передача мяча.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 на уроках спортивных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 (б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/б). Стойка и передвижения (приставными шагами боком, лицом, спиной вперёд) игрока, остановки прыжком. Ведение мяча на месте и в движении. Ловля и передача двумя руками от груди на месте в парах.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Терминология баскетбола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-адекватная мотивация учебной деятельности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-применять установленные правила в планировании способа решения контролировать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оценивать процесс и результат своей деятельности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-самостоятельная и личная ответственность за свои поступки 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3"/>
          <w:wAfter w:w="6236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4163D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E840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мяча. Передача мяча. Бросок мяча одной рукой.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Терминология баскетбола. Стойка и передвижения игрока, остановки прыжком. Повороты без мяча и с мячом.  Ведение мяча на месте Ловля и передача двумя руками от груди на месте в парах.  Бросок мяча одной рукой.</w:t>
            </w:r>
          </w:p>
          <w:p w:rsidR="00E840E7" w:rsidRDefault="00E84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Терминология баскетбола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-адекватная мотивация учебной деятельности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-применять установленные правила в планировании способа решения контролировать и оценивать процесс и результат своей деятельности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-самостоятельная и личная ответственность за свои поступки 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3"/>
          <w:wAfter w:w="6236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4163D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Ведение, передачи, перехват. Учебная игра.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и передвижения игрока, остановки прыжком. Повороты без мяча и с мячом.  Ведение мяча на месте Ловля и передача двумя руками от груди на месте в парах.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Стритбол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3х3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Терминология баскетбола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Вносить коррективы в выполнение правильных действий упражнений, сличать с заданным эталоном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-ставить и формулировать проблемы, выбирать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эффективные способы решени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3"/>
          <w:wAfter w:w="6236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4163D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E840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Ведение, передачи, бросок мяча. Учебная игра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и передвижения игрока, остановки прыжком. Повороты. Ведение мяча на месте.  Ловля и передача двумя руками от груди на месте в парах.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Стритбол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3х3.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-выполнять учебные действия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-самостоятельно выделять и формулировать познавательную цель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-этические чувства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 стойки, передвижений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3"/>
          <w:wAfter w:w="6236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4163D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мяча. Передачи мяча. Бросок мяча одной рукой. Учебная игра.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игры. Стойка и передвижения игрока, остановки прыжком. Повороты. Ведение мяча на месте. Ловля и передача двумя руками от груди на месте в парах с шагом.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Стритбол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3х3.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игры.  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Вносить коррективы в выполнение правильных действий упражнений, сличать с заданным эталоном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проблемы, выбирать эффективные способы решени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3"/>
          <w:wAfter w:w="6236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4163D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мяча, передачи. Бросок мяча одной рукой. Учебная игра.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и передвижения игрока, остановки двумя шагами. Повороты. Ведение мяча в движении шагом.  Ловля и передача мяча двумя руками от груди на месте в круге. Бросок одной рукой от головы с места.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Стритбол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3х3.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игры.  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-выполнять учебные действия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-самостоятельно выделять и формулировать познавательную цель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-этические чувства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 ведения мяча на месте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3"/>
          <w:wAfter w:w="6236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4163D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Ведение. Передачи, бросок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мяча. Учебная игра.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Стойка и передвижения игрока. Ведение мяча с изменением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скорости. Ловля и передача мяча двумя руками от груди. Бросок двумя руками снизу в движении.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Стритбол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3х3.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тактика игры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Вносить коррективы в выполнение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правильных действий упражнений, сличать с заданным эталоном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проблемы, выбирать эффективные способы решени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3"/>
          <w:wAfter w:w="6236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4163D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Ведение, броски мяча. Учебная игра.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и передвижения игрока. Ведение мяча с изменением направления. Бросок двумя руками снизу в движении после ловли мяча.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Стритбол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3х3.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игры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Вносить коррективы в выполнение правильных действий упражнений, сличать с заданным эталоном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проблемы, выбирать эффективные способы решени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 ведения мяча с изменением направления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3"/>
          <w:wAfter w:w="6236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CE28B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Ведение, броски мяча. Учебная игра.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и передвижения игрока. Ведение мяча с изменением направления. Бросок двумя руками снизу в движении после ловли мяча.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Стритбол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3х3.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игры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 w:rsidP="00664A7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Вносить коррективы в выполнение правильных действий упражнений, сличать с заданным эталоном</w:t>
            </w:r>
          </w:p>
          <w:p w:rsidR="00E840E7" w:rsidRDefault="00E840E7" w:rsidP="00664A7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проблемы, выбирать эффективные способы решени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 ведения мяча с изменением направления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3"/>
          <w:wAfter w:w="6236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CE28B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Ведение, броски мяча. Учебная игра.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и передвижения игрока. Ведение мяча с изменением направления. Бросок двумя руками снизу в движении после ловли мяча.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Стритбол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3х3.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игры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 w:rsidP="00664A7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Вносить коррективы в выполнение правильных действий упражнений, сличать с заданным эталоном</w:t>
            </w:r>
          </w:p>
          <w:p w:rsidR="00E840E7" w:rsidRDefault="00E840E7" w:rsidP="00664A7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проблемы, выбирать эффективные способы решени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 ведения мяча с изменением направления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3"/>
          <w:wAfter w:w="6236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CE28B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Ведение, броски мяча. Учебная игра.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и передвижения игрока. Ведение мяча с изменением направления. Бросок двумя руками снизу в движении после ловли мяча.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Стритбол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3х3.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 w:rsidP="003F19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игры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носить коррективы в выполнение правильных действий упражнений, сличать с заданным эталоном</w:t>
            </w:r>
          </w:p>
          <w:p w:rsidR="00E840E7" w:rsidRDefault="00E840E7" w:rsidP="003F1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проблемы, выбирать эффективные способы решени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обращаться за помощью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 w:rsidP="003F19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Вносить коррективы в выполнение правильных действий упражнений, сличать с заданным эталоном</w:t>
            </w:r>
          </w:p>
          <w:p w:rsidR="00E840E7" w:rsidRDefault="00E840E7" w:rsidP="003F19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проблемы, выбирать эффективные способы решени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 ведения мяча с изменением направления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3"/>
          <w:wAfter w:w="6236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CE28B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Ведение, броски мяча. Учебная игра.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и передвижения игрока. Ведение мяча с изменением направления. Бросок двумя руками снизу в движении после ловли мяча.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Стритбол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3х3.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 w:rsidP="003F19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игры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носить коррективы в выполнение правильных действий упражнений, сличать с заданным эталоном</w:t>
            </w:r>
          </w:p>
          <w:p w:rsidR="00E840E7" w:rsidRDefault="00E840E7" w:rsidP="003F19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проблемы, выбирать эффективные способы решени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 w:rsidP="003F19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Вносить коррективы в выполнение правильных действий упражнений, сличать с заданным эталоном</w:t>
            </w:r>
          </w:p>
          <w:p w:rsidR="00E840E7" w:rsidRDefault="00E840E7" w:rsidP="003F19B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и формулировать проблемы, выбирать эффективные способы решени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 ведения мяча с изменением направления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2"/>
          <w:wAfter w:w="1498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0E7" w:rsidRDefault="00E840E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0E7" w:rsidRDefault="00E840E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-   Лёгкая атле</w:t>
            </w:r>
            <w:r w:rsidR="00017066">
              <w:rPr>
                <w:rFonts w:ascii="Times New Roman" w:hAnsi="Times New Roman"/>
                <w:b/>
                <w:sz w:val="24"/>
                <w:szCs w:val="24"/>
              </w:rPr>
              <w:t>тика (10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E840E7" w:rsidRDefault="00E840E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E840E7" w:rsidRDefault="00E840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E840E7" w:rsidRDefault="00E840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поведения, техника безопасности на уроках.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Спринтерский бег,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высокий старт</w:t>
            </w:r>
          </w:p>
        </w:tc>
      </w:tr>
      <w:tr w:rsidR="00E840E7" w:rsidTr="00E840E7">
        <w:trPr>
          <w:gridAfter w:val="12"/>
          <w:wAfter w:w="617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CE28B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знаний. Т/Б на уроках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/а. Тесты.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Изучение нового материала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Инструктаж по технике безопасности. Инструктаж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/а.  Повторение ранее пройденных строевых упражнений. Специальные беговые упражнения. Высокий старт(15-20 м.) и  бег с ускорением.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Спринтерский бег, высокий старт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и учебную задачу; выбирать действия в соответствии с поставленной задачей и условиями её реализации.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-использовать общие приёмы решения поставленных задач,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2"/>
          <w:wAfter w:w="617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CE28B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5-6 мин. Высокий старт. Старт с опорой на одну руку.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беговые упражнения. Высокий старт и скоростной бег до 40 метров (2 серии).  Бег с ускорением (30 – 40 м) с максимальной скоростью. Старты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и. п.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 разгон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-использовать общие приёмы решения поставленных задач,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2"/>
          <w:wAfter w:w="617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CE28B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6-7 мин. Высокий старт. Старт с опорой на одну руку. Бег 30м.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беговые упражнения. Высокий старт и скоростной бег до 40 метров (2 серии).  Бег с ускорением (30 – 40 м) с максимальной скоростью. Старты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и. п.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30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результат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бега, ускорение.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и удерживать учебную задачу.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контролировать и оценивать процесс и результат деятельности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-адекватная мотивация учебной деятельности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    «4»   «3»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4,6     4,8    5,1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2"/>
          <w:wAfter w:w="617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CE28B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 Бег 7-8 мин. Старт с опорой на одну руку. Бег 60 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 беговые упр. Бег от 200 до 1000 м. Бег с ускорением.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бега, ускорение.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и удерживать учебную задачу.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контролировать и оценивать процесс и результат деятельности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собственное мнение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-адекватная мотивация учебной деятельности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2"/>
          <w:wAfter w:w="617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CE28B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 с опорой на одну руку. Бег 60 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Учётный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Спец. беговые упр. Бег от 200 до 1000 м. 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игры.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>60 метров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на результат.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метания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и удерживать учебную задачу.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-контролировать и оценивать процесс и результат деятельности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-ставить вопросы, обращаться за помощью;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   «4»   «3»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8,2    8,5    9,0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2"/>
          <w:wAfter w:w="617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CE28B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мяча на дальность и на заданное расстояние.  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для рук и плечевого пояса в ходьбе.  Специальные беговые упражнения.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Прыжковые упражнения, выполняемые сериями (с ноги на ногу, толкаясь вверх.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Метание теннисного мяча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4 – 5 шагов разбега на дальность и на заданное расстояние. 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техника метания 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и удерживать учебную задачу.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-контролировать и оценивать процесс и результат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-ставить вопросы, обращаться за помощью;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2"/>
          <w:wAfter w:w="617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CE28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мяча на дальность и на заданное расстояние.  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для рук и плечевого пояса в ходьбе.  Специальные беговые упражнения.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Прыжковые упражнения, выполняемые сериями (с ноги на ногу, толкаясь вверх.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Метание теннисного мяча с 4 – 5 шагов разбега на дальность и на заданное расстояние. 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метания 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учебную задачу.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-определять, где применяются действия с мячом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-адекватная мотивация учебной деятельности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2"/>
          <w:wAfter w:w="617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CE28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на дальность и на заданное расстояние.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для рук и плечевого пояса в ходьбе.  Специальные беговые упражнения.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Прыжковые упражнения, выполняемые сериями (с ноги на ногу, толкаясь вверх.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Метание теннисного мяча с 4 – 5 шагов разбега на дальность и на заданное расстояние. 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метания 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учебную задачу.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-определять, где применяются действия с мячом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-адекватная мотивация учебной деятельности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0E7" w:rsidTr="00E840E7">
        <w:trPr>
          <w:gridAfter w:val="12"/>
          <w:wAfter w:w="6175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CE28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на дальность и на заданное расстояние.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разбега.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Учётный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для рук и плечевого пояса в ходьбе.  Специальные беговые упражнения.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Прыжковые упражнения, выполняемые сериями (с ноги на ногу, толкаясь вверх.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Метание теннисного мяча - на результат.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Прыжок в длину с разбега.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игры.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Техника выполнения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-формулировать учебную задачу.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-определять, где применяются действия с мячом</w:t>
            </w:r>
          </w:p>
          <w:p w:rsidR="00E840E7" w:rsidRDefault="00E840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-адекватная мотивация учебной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     «4»   «3»            </w:t>
            </w:r>
          </w:p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42       37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E7" w:rsidRDefault="00E840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51C0" w:rsidRDefault="009951C0" w:rsidP="009951C0"/>
    <w:sectPr w:rsidR="009951C0" w:rsidSect="009951C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B596CC04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Calibri"/>
        <w:b w:val="0"/>
        <w:bCs w:val="0"/>
        <w:color w:val="auto"/>
        <w:sz w:val="22"/>
        <w:szCs w:val="22"/>
        <w:lang w:val="ru-RU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  <w:bCs w:val="0"/>
        <w:lang w:val="ru-RU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b w:val="0"/>
        <w:bCs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b w:val="0"/>
        <w:bCs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 w:val="0"/>
        <w:bCs w:val="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b w:val="0"/>
        <w:bCs w:val="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4020"/>
        </w:tabs>
        <w:ind w:left="4020" w:hanging="1080"/>
      </w:pPr>
      <w:rPr>
        <w:b w:val="0"/>
        <w:bCs w:val="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b w:val="0"/>
        <w:bCs w:val="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5700"/>
        </w:tabs>
        <w:ind w:left="5700" w:hanging="1440"/>
      </w:pPr>
      <w:rPr>
        <w:b w:val="0"/>
        <w:bCs w:val="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1800"/>
      </w:pPr>
      <w:rPr>
        <w:b w:val="0"/>
        <w:bCs w:val="0"/>
        <w:lang w:val="ru-RU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70" w:hanging="360"/>
      </w:pPr>
      <w:rPr>
        <w:rFonts w:ascii="Symbol" w:hAnsi="Symbol" w:cs="Courier New" w:hint="default"/>
        <w:sz w:val="22"/>
        <w:szCs w:val="22"/>
      </w:rPr>
    </w:lvl>
  </w:abstractNum>
  <w:abstractNum w:abstractNumId="3">
    <w:nsid w:val="09646349"/>
    <w:multiLevelType w:val="hybridMultilevel"/>
    <w:tmpl w:val="5FA81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F0A71"/>
    <w:multiLevelType w:val="hybridMultilevel"/>
    <w:tmpl w:val="ACC4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C488F"/>
    <w:multiLevelType w:val="multilevel"/>
    <w:tmpl w:val="A566E0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7116B4"/>
    <w:multiLevelType w:val="hybridMultilevel"/>
    <w:tmpl w:val="428AF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9559D"/>
    <w:multiLevelType w:val="hybridMultilevel"/>
    <w:tmpl w:val="AAD88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10B6C"/>
    <w:multiLevelType w:val="multilevel"/>
    <w:tmpl w:val="D6AAD76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50"/>
    <w:rsid w:val="00000F36"/>
    <w:rsid w:val="00017066"/>
    <w:rsid w:val="00050001"/>
    <w:rsid w:val="000E1E53"/>
    <w:rsid w:val="00230A35"/>
    <w:rsid w:val="00293684"/>
    <w:rsid w:val="002C70DF"/>
    <w:rsid w:val="00332A17"/>
    <w:rsid w:val="003F19B2"/>
    <w:rsid w:val="00403008"/>
    <w:rsid w:val="004135E6"/>
    <w:rsid w:val="004163D8"/>
    <w:rsid w:val="005120EF"/>
    <w:rsid w:val="005D1694"/>
    <w:rsid w:val="00655F07"/>
    <w:rsid w:val="00660715"/>
    <w:rsid w:val="00664A79"/>
    <w:rsid w:val="006D0150"/>
    <w:rsid w:val="00760676"/>
    <w:rsid w:val="00992877"/>
    <w:rsid w:val="009951C0"/>
    <w:rsid w:val="00A87BFB"/>
    <w:rsid w:val="00CE28B9"/>
    <w:rsid w:val="00CE29BF"/>
    <w:rsid w:val="00D22C06"/>
    <w:rsid w:val="00DA6B3B"/>
    <w:rsid w:val="00DB501A"/>
    <w:rsid w:val="00DF0F75"/>
    <w:rsid w:val="00DF2354"/>
    <w:rsid w:val="00E276C3"/>
    <w:rsid w:val="00E840E7"/>
    <w:rsid w:val="00E93C9B"/>
    <w:rsid w:val="00F0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5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51C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1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6D0150"/>
    <w:pPr>
      <w:ind w:left="720"/>
      <w:contextualSpacing/>
    </w:pPr>
  </w:style>
  <w:style w:type="paragraph" w:customStyle="1" w:styleId="Style8">
    <w:name w:val="Style8"/>
    <w:uiPriority w:val="99"/>
    <w:rsid w:val="009951C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paragraph">
    <w:name w:val="paragraph"/>
    <w:basedOn w:val="a"/>
    <w:uiPriority w:val="99"/>
    <w:rsid w:val="009951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9951C0"/>
  </w:style>
  <w:style w:type="character" w:customStyle="1" w:styleId="eop">
    <w:name w:val="eop"/>
    <w:basedOn w:val="a0"/>
    <w:rsid w:val="009951C0"/>
  </w:style>
  <w:style w:type="character" w:customStyle="1" w:styleId="contextualspellingandgrammarerror">
    <w:name w:val="contextualspellingandgrammarerror"/>
    <w:basedOn w:val="a0"/>
    <w:rsid w:val="009951C0"/>
  </w:style>
  <w:style w:type="character" w:customStyle="1" w:styleId="spellingerror">
    <w:name w:val="spellingerror"/>
    <w:basedOn w:val="a0"/>
    <w:rsid w:val="009951C0"/>
  </w:style>
  <w:style w:type="character" w:customStyle="1" w:styleId="link">
    <w:name w:val="link"/>
    <w:basedOn w:val="a0"/>
    <w:rsid w:val="009951C0"/>
  </w:style>
  <w:style w:type="character" w:customStyle="1" w:styleId="10">
    <w:name w:val="Заголовок 1 Знак"/>
    <w:basedOn w:val="a0"/>
    <w:link w:val="1"/>
    <w:uiPriority w:val="9"/>
    <w:rsid w:val="009951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995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51C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95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51C0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51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1C0"/>
    <w:rPr>
      <w:rFonts w:ascii="Tahoma" w:eastAsia="Times New Roman" w:hAnsi="Tahoma" w:cs="Times New Roman"/>
      <w:sz w:val="16"/>
      <w:szCs w:val="16"/>
    </w:rPr>
  </w:style>
  <w:style w:type="paragraph" w:styleId="ab">
    <w:name w:val="No Spacing"/>
    <w:uiPriority w:val="1"/>
    <w:qFormat/>
    <w:rsid w:val="009951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7">
    <w:name w:val="c7"/>
    <w:basedOn w:val="a"/>
    <w:uiPriority w:val="99"/>
    <w:rsid w:val="009951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uiPriority w:val="99"/>
    <w:rsid w:val="009951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9951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u w:color="000000"/>
    </w:rPr>
  </w:style>
  <w:style w:type="paragraph" w:customStyle="1" w:styleId="ac">
    <w:name w:val="По умолчанию"/>
    <w:uiPriority w:val="99"/>
    <w:rsid w:val="009951C0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character" w:customStyle="1" w:styleId="c1">
    <w:name w:val="c1"/>
    <w:basedOn w:val="a0"/>
    <w:rsid w:val="009951C0"/>
  </w:style>
  <w:style w:type="character" w:customStyle="1" w:styleId="c12">
    <w:name w:val="c12"/>
    <w:basedOn w:val="a0"/>
    <w:rsid w:val="009951C0"/>
  </w:style>
  <w:style w:type="character" w:customStyle="1" w:styleId="c37">
    <w:name w:val="c37"/>
    <w:basedOn w:val="a0"/>
    <w:rsid w:val="009951C0"/>
  </w:style>
  <w:style w:type="character" w:customStyle="1" w:styleId="apple-converted-space">
    <w:name w:val="apple-converted-space"/>
    <w:basedOn w:val="a0"/>
    <w:rsid w:val="009951C0"/>
  </w:style>
  <w:style w:type="character" w:customStyle="1" w:styleId="c21">
    <w:name w:val="c21"/>
    <w:basedOn w:val="a0"/>
    <w:rsid w:val="009951C0"/>
  </w:style>
  <w:style w:type="character" w:customStyle="1" w:styleId="c14">
    <w:name w:val="c14"/>
    <w:basedOn w:val="a0"/>
    <w:rsid w:val="009951C0"/>
  </w:style>
  <w:style w:type="character" w:customStyle="1" w:styleId="c3">
    <w:name w:val="c3"/>
    <w:basedOn w:val="a0"/>
    <w:rsid w:val="009951C0"/>
  </w:style>
  <w:style w:type="table" w:styleId="ad">
    <w:name w:val="Table Grid"/>
    <w:basedOn w:val="a1"/>
    <w:uiPriority w:val="59"/>
    <w:rsid w:val="009951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11">
    <w:name w:val="Таблица-сетка 1 светлая — акцент 11"/>
    <w:basedOn w:val="a1"/>
    <w:uiPriority w:val="46"/>
    <w:rsid w:val="009951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e">
    <w:name w:val="Основной текст_"/>
    <w:basedOn w:val="a0"/>
    <w:link w:val="11"/>
    <w:rsid w:val="0099287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e"/>
    <w:rsid w:val="00992877"/>
    <w:pPr>
      <w:widowControl w:val="0"/>
      <w:spacing w:after="0" w:line="264" w:lineRule="auto"/>
      <w:ind w:firstLine="40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5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51C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1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6D0150"/>
    <w:pPr>
      <w:ind w:left="720"/>
      <w:contextualSpacing/>
    </w:pPr>
  </w:style>
  <w:style w:type="paragraph" w:customStyle="1" w:styleId="Style8">
    <w:name w:val="Style8"/>
    <w:uiPriority w:val="99"/>
    <w:rsid w:val="009951C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paragraph">
    <w:name w:val="paragraph"/>
    <w:basedOn w:val="a"/>
    <w:uiPriority w:val="99"/>
    <w:rsid w:val="009951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9951C0"/>
  </w:style>
  <w:style w:type="character" w:customStyle="1" w:styleId="eop">
    <w:name w:val="eop"/>
    <w:basedOn w:val="a0"/>
    <w:rsid w:val="009951C0"/>
  </w:style>
  <w:style w:type="character" w:customStyle="1" w:styleId="contextualspellingandgrammarerror">
    <w:name w:val="contextualspellingandgrammarerror"/>
    <w:basedOn w:val="a0"/>
    <w:rsid w:val="009951C0"/>
  </w:style>
  <w:style w:type="character" w:customStyle="1" w:styleId="spellingerror">
    <w:name w:val="spellingerror"/>
    <w:basedOn w:val="a0"/>
    <w:rsid w:val="009951C0"/>
  </w:style>
  <w:style w:type="character" w:customStyle="1" w:styleId="link">
    <w:name w:val="link"/>
    <w:basedOn w:val="a0"/>
    <w:rsid w:val="009951C0"/>
  </w:style>
  <w:style w:type="character" w:customStyle="1" w:styleId="10">
    <w:name w:val="Заголовок 1 Знак"/>
    <w:basedOn w:val="a0"/>
    <w:link w:val="1"/>
    <w:uiPriority w:val="9"/>
    <w:rsid w:val="009951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995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51C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95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51C0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51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1C0"/>
    <w:rPr>
      <w:rFonts w:ascii="Tahoma" w:eastAsia="Times New Roman" w:hAnsi="Tahoma" w:cs="Times New Roman"/>
      <w:sz w:val="16"/>
      <w:szCs w:val="16"/>
    </w:rPr>
  </w:style>
  <w:style w:type="paragraph" w:styleId="ab">
    <w:name w:val="No Spacing"/>
    <w:uiPriority w:val="1"/>
    <w:qFormat/>
    <w:rsid w:val="009951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7">
    <w:name w:val="c7"/>
    <w:basedOn w:val="a"/>
    <w:uiPriority w:val="99"/>
    <w:rsid w:val="009951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uiPriority w:val="99"/>
    <w:rsid w:val="009951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9951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u w:color="000000"/>
    </w:rPr>
  </w:style>
  <w:style w:type="paragraph" w:customStyle="1" w:styleId="ac">
    <w:name w:val="По умолчанию"/>
    <w:uiPriority w:val="99"/>
    <w:rsid w:val="009951C0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character" w:customStyle="1" w:styleId="c1">
    <w:name w:val="c1"/>
    <w:basedOn w:val="a0"/>
    <w:rsid w:val="009951C0"/>
  </w:style>
  <w:style w:type="character" w:customStyle="1" w:styleId="c12">
    <w:name w:val="c12"/>
    <w:basedOn w:val="a0"/>
    <w:rsid w:val="009951C0"/>
  </w:style>
  <w:style w:type="character" w:customStyle="1" w:styleId="c37">
    <w:name w:val="c37"/>
    <w:basedOn w:val="a0"/>
    <w:rsid w:val="009951C0"/>
  </w:style>
  <w:style w:type="character" w:customStyle="1" w:styleId="apple-converted-space">
    <w:name w:val="apple-converted-space"/>
    <w:basedOn w:val="a0"/>
    <w:rsid w:val="009951C0"/>
  </w:style>
  <w:style w:type="character" w:customStyle="1" w:styleId="c21">
    <w:name w:val="c21"/>
    <w:basedOn w:val="a0"/>
    <w:rsid w:val="009951C0"/>
  </w:style>
  <w:style w:type="character" w:customStyle="1" w:styleId="c14">
    <w:name w:val="c14"/>
    <w:basedOn w:val="a0"/>
    <w:rsid w:val="009951C0"/>
  </w:style>
  <w:style w:type="character" w:customStyle="1" w:styleId="c3">
    <w:name w:val="c3"/>
    <w:basedOn w:val="a0"/>
    <w:rsid w:val="009951C0"/>
  </w:style>
  <w:style w:type="table" w:styleId="ad">
    <w:name w:val="Table Grid"/>
    <w:basedOn w:val="a1"/>
    <w:uiPriority w:val="59"/>
    <w:rsid w:val="009951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11">
    <w:name w:val="Таблица-сетка 1 светлая — акцент 11"/>
    <w:basedOn w:val="a1"/>
    <w:uiPriority w:val="46"/>
    <w:rsid w:val="009951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e">
    <w:name w:val="Основной текст_"/>
    <w:basedOn w:val="a0"/>
    <w:link w:val="11"/>
    <w:rsid w:val="0099287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e"/>
    <w:rsid w:val="00992877"/>
    <w:pPr>
      <w:widowControl w:val="0"/>
      <w:spacing w:after="0" w:line="264" w:lineRule="auto"/>
      <w:ind w:firstLine="40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02050-60A0-42BC-BC8A-F117A338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38</Pages>
  <Words>8858</Words>
  <Characters>50494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Учитель</cp:lastModifiedBy>
  <cp:revision>7</cp:revision>
  <cp:lastPrinted>2023-12-17T22:59:00Z</cp:lastPrinted>
  <dcterms:created xsi:type="dcterms:W3CDTF">2023-12-17T22:49:00Z</dcterms:created>
  <dcterms:modified xsi:type="dcterms:W3CDTF">2023-12-18T05:30:00Z</dcterms:modified>
</cp:coreProperties>
</file>