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4F5F0" w14:textId="77777777" w:rsidR="0055566A" w:rsidRPr="0055566A" w:rsidRDefault="0055566A" w:rsidP="0055566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DBBC764" w14:textId="77777777" w:rsidR="0055566A" w:rsidRPr="0055566A" w:rsidRDefault="0055566A" w:rsidP="0055566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0" w:name="c3983b34-b45f-4a25-94f4-a03dbdec5cc0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0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14:paraId="47DCFA94" w14:textId="77777777" w:rsidR="0055566A" w:rsidRPr="0055566A" w:rsidRDefault="0055566A" w:rsidP="0055566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0b39eddd-ebf7-404c-8ed4-76991eb8dd98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1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55566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0385E2E6" w14:textId="77777777" w:rsidR="0055566A" w:rsidRDefault="0055566A" w:rsidP="0055566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55566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СОШ № 44</w:t>
      </w:r>
    </w:p>
    <w:p w14:paraId="425E50F2" w14:textId="77777777" w:rsidR="0055566A" w:rsidRDefault="0055566A" w:rsidP="0055566A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14:paraId="37542104" w14:textId="77777777" w:rsidR="0055566A" w:rsidRPr="0055566A" w:rsidRDefault="0055566A" w:rsidP="0055566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566A" w:rsidRPr="00204637" w14:paraId="71172AA8" w14:textId="77777777" w:rsidTr="0055566A">
        <w:tc>
          <w:tcPr>
            <w:tcW w:w="3114" w:type="dxa"/>
          </w:tcPr>
          <w:p w14:paraId="1BD163EC" w14:textId="77777777" w:rsidR="0055566A" w:rsidRDefault="0055566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AF30583" w14:textId="77777777" w:rsidR="0055566A" w:rsidRDefault="005556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</w:t>
            </w:r>
            <w:proofErr w:type="gramEnd"/>
          </w:p>
          <w:p w14:paraId="682755F1" w14:textId="77777777" w:rsidR="0055566A" w:rsidRDefault="005556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18F935" w14:textId="77777777" w:rsidR="0055566A" w:rsidRDefault="00555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Ковтун Л.Н.</w:t>
            </w:r>
          </w:p>
          <w:p w14:paraId="011D4D5C" w14:textId="76DA290D" w:rsidR="0055566A" w:rsidRDefault="00555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«28» августа   2023 г.</w:t>
            </w:r>
          </w:p>
          <w:p w14:paraId="5C2D7380" w14:textId="77777777" w:rsidR="0055566A" w:rsidRDefault="005556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6B4CE5D" w14:textId="77777777" w:rsidR="0055566A" w:rsidRDefault="005556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15DBB6B" w14:textId="77777777" w:rsidR="0055566A" w:rsidRDefault="005556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33EBFED1" w14:textId="77777777" w:rsidR="0055566A" w:rsidRDefault="005556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F9B7702" w14:textId="77777777" w:rsidR="0055566A" w:rsidRDefault="00555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0A3174D3" w14:textId="2A65D4B4" w:rsidR="0055566A" w:rsidRDefault="005556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  2023 г.</w:t>
            </w:r>
          </w:p>
          <w:p w14:paraId="265B881D" w14:textId="77777777" w:rsidR="0055566A" w:rsidRDefault="005556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08182A0" w14:textId="77777777" w:rsidR="0055566A" w:rsidRDefault="005556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37CEF8C" w14:textId="77777777" w:rsidR="0055566A" w:rsidRDefault="0055566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0AFE82EA" w14:textId="77777777" w:rsidR="0055566A" w:rsidRDefault="0055566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F0EF32" w14:textId="77777777" w:rsidR="0055566A" w:rsidRDefault="005556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Кондратьева О.Л.</w:t>
            </w:r>
          </w:p>
          <w:p w14:paraId="1615471B" w14:textId="053445A9" w:rsidR="0055566A" w:rsidRDefault="002046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5556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«29» августа   2023 г.</w:t>
            </w:r>
          </w:p>
          <w:p w14:paraId="4955868A" w14:textId="77777777" w:rsidR="0055566A" w:rsidRDefault="0055566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6BCBE4B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DD2121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4CDFAE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2DF73E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172E7FC" w14:textId="77777777" w:rsidR="00B335BB" w:rsidRPr="00B335BB" w:rsidRDefault="00B335BB" w:rsidP="00B335B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03A5596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C21A8C" w14:textId="77777777" w:rsidR="0055566A" w:rsidRPr="0055566A" w:rsidRDefault="0055566A" w:rsidP="0055566A">
      <w:pPr>
        <w:spacing w:after="0" w:line="276" w:lineRule="auto"/>
        <w:ind w:left="120"/>
        <w:rPr>
          <w:rFonts w:ascii="Calibri" w:eastAsia="Calibri" w:hAnsi="Calibri" w:cs="Times New Roman"/>
          <w:lang w:val="ru-RU"/>
        </w:rPr>
      </w:pPr>
    </w:p>
    <w:p w14:paraId="4D81542F" w14:textId="77777777" w:rsidR="0055566A" w:rsidRPr="0055566A" w:rsidRDefault="0055566A" w:rsidP="0055566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14:paraId="6996AABC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5420D9AB" w14:textId="67312773" w:rsidR="0055566A" w:rsidRPr="0055566A" w:rsidRDefault="0055566A" w:rsidP="0055566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ПРАВО</w:t>
      </w:r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14:paraId="0B4B5A21" w14:textId="55283858" w:rsidR="0055566A" w:rsidRPr="0055566A" w:rsidRDefault="0055566A" w:rsidP="0055566A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5566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10-11</w:t>
      </w:r>
      <w:r w:rsidRPr="0055566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14:paraId="64CD51C4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33C6CBBB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6C82A49D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6AF21983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64C9A7CE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2737755C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159E1700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6CE526E6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2E1245D5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0E0DD506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</w:p>
    <w:p w14:paraId="43B1F616" w14:textId="77777777" w:rsidR="0055566A" w:rsidRPr="0055566A" w:rsidRDefault="0055566A" w:rsidP="0055566A">
      <w:pPr>
        <w:spacing w:after="0" w:line="276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55566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2" w:name="b20cd3b3-5277-4ad9-b272-db2c514c2082"/>
      <w:proofErr w:type="spellStart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</w:t>
      </w:r>
      <w:proofErr w:type="gramStart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.Х</w:t>
      </w:r>
      <w:proofErr w:type="gramEnd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абаровск</w:t>
      </w:r>
      <w:bookmarkEnd w:id="2"/>
      <w:proofErr w:type="spellEnd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  <w:bookmarkStart w:id="3" w:name="33318252-5f25-41fe-9fef-b19acd845ffc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2023-2024</w:t>
      </w:r>
      <w:bookmarkEnd w:id="3"/>
      <w:r w:rsidRPr="0055566A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55566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77AF805F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DCB838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89411FE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382E1FD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F2480E6" w14:textId="77777777" w:rsidR="00B335BB" w:rsidRPr="00B335BB" w:rsidRDefault="00B335BB" w:rsidP="00B335B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C81CBAD" w14:textId="77777777" w:rsidR="00B335BB" w:rsidRPr="00B335BB" w:rsidRDefault="00B335BB" w:rsidP="0055566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448B899" w14:textId="77777777" w:rsidR="00B335BB" w:rsidRDefault="00B335BB" w:rsidP="00387D65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 w:bidi="ru-RU"/>
        </w:rPr>
      </w:pPr>
    </w:p>
    <w:p w14:paraId="4E58774A" w14:textId="77777777" w:rsidR="002E30DC" w:rsidRPr="002571AB" w:rsidRDefault="002E30DC" w:rsidP="00387D65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 w:bidi="ru-RU"/>
        </w:rPr>
        <w:t>Рабочая программа составлена на основе</w:t>
      </w:r>
    </w:p>
    <w:p w14:paraId="5B2746C6" w14:textId="77777777" w:rsidR="002E30DC" w:rsidRPr="002571AB" w:rsidRDefault="002E30DC" w:rsidP="0038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806EF0" w14:textId="77777777" w:rsidR="00C34381" w:rsidRPr="002571AB" w:rsidRDefault="00C34381" w:rsidP="00204637">
      <w:pPr>
        <w:widowControl w:val="0"/>
        <w:numPr>
          <w:ilvl w:val="0"/>
          <w:numId w:val="5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71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Федерального Закона «Об образовании в Российской Федерации»№ 273 – ФЗ от 29.12.2012</w:t>
      </w:r>
    </w:p>
    <w:p w14:paraId="462CCE5F" w14:textId="77777777" w:rsidR="00C34381" w:rsidRPr="002571AB" w:rsidRDefault="00C34381" w:rsidP="0020463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</w:t>
      </w:r>
      <w:r w:rsidRPr="002571A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от 17 мая 2012 г. N 413, с изменениями </w:t>
      </w: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ред. Приказов </w:t>
      </w:r>
      <w:proofErr w:type="spellStart"/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РФ </w:t>
      </w:r>
      <w:hyperlink r:id="rId6" w:anchor="l0" w:history="1">
        <w:r w:rsidRPr="002571AB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от 29.12.2014 N 1645</w:t>
        </w:r>
      </w:hyperlink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7" w:anchor="l0" w:history="1">
        <w:r w:rsidRPr="002571AB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от 31.12.2015 N 1578</w:t>
        </w:r>
      </w:hyperlink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8" w:anchor="l0" w:history="1">
        <w:r w:rsidRPr="002571AB">
          <w:rPr>
            <w:rFonts w:ascii="Times New Roman" w:eastAsia="Calibri" w:hAnsi="Times New Roman" w:cs="Times New Roman"/>
            <w:sz w:val="24"/>
            <w:szCs w:val="24"/>
            <w:u w:val="single"/>
            <w:lang w:val="ru-RU"/>
          </w:rPr>
          <w:t>от 29.06.2017 N 613</w:t>
        </w:r>
      </w:hyperlink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  <w:proofErr w:type="gramEnd"/>
    </w:p>
    <w:p w14:paraId="3FF5EAED" w14:textId="64BD48AB" w:rsidR="00C34381" w:rsidRPr="002571AB" w:rsidRDefault="00C34381" w:rsidP="00204637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Федерального перечня учебников, рекомендованных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образования (Утверждён приказом Министерства просвещения РФ от </w:t>
      </w:r>
      <w:r w:rsidR="00204637">
        <w:rPr>
          <w:rFonts w:ascii="Times New Roman" w:eastAsia="Calibri" w:hAnsi="Times New Roman" w:cs="Times New Roman"/>
          <w:sz w:val="24"/>
          <w:szCs w:val="24"/>
          <w:lang w:val="ru-RU"/>
        </w:rPr>
        <w:t>21 сентября</w:t>
      </w: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20</w:t>
      </w:r>
      <w:r w:rsidR="00204637">
        <w:rPr>
          <w:rFonts w:ascii="Times New Roman" w:eastAsia="Calibri" w:hAnsi="Times New Roman" w:cs="Times New Roman"/>
          <w:sz w:val="24"/>
          <w:szCs w:val="24"/>
          <w:lang w:val="ru-RU"/>
        </w:rPr>
        <w:t>22</w:t>
      </w: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№ </w:t>
      </w:r>
      <w:r w:rsidR="00204637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14:paraId="58426CD3" w14:textId="79A480D3" w:rsidR="00C34381" w:rsidRPr="002571AB" w:rsidRDefault="00C34381" w:rsidP="00204637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Основной образовательной программы среднего общего образования МБОУ СОШ № 44 и учебного плана на 202</w:t>
      </w:r>
      <w:r w:rsidR="0055566A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202</w:t>
      </w:r>
      <w:r w:rsidR="0055566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учебный год</w:t>
      </w:r>
    </w:p>
    <w:p w14:paraId="3CE24FCB" w14:textId="77777777" w:rsidR="00C34381" w:rsidRPr="002571AB" w:rsidRDefault="00C34381" w:rsidP="00204637">
      <w:pPr>
        <w:pStyle w:val="a4"/>
        <w:keepNext/>
        <w:keepLines/>
        <w:widowControl w:val="0"/>
        <w:numPr>
          <w:ilvl w:val="0"/>
          <w:numId w:val="5"/>
        </w:numPr>
        <w:spacing w:after="0" w:line="240" w:lineRule="auto"/>
        <w:ind w:left="-142" w:firstLine="851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2"/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авторской программы Е. К. </w:t>
      </w:r>
      <w:proofErr w:type="spellStart"/>
      <w:r w:rsidRPr="002571AB">
        <w:rPr>
          <w:rFonts w:ascii="Times New Roman" w:hAnsi="Times New Roman" w:cs="Times New Roman"/>
          <w:sz w:val="24"/>
          <w:szCs w:val="24"/>
          <w:lang w:val="ru-RU"/>
        </w:rPr>
        <w:t>Калуцкой</w:t>
      </w:r>
      <w:proofErr w:type="spellEnd"/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 «Право 10—11 классы»: учебно-методическое пособие  — М.</w:t>
      </w:r>
      <w:proofErr w:type="gramStart"/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 Дрофа, 2017. — 124 с., разработанной к учебнику «Право. 10—11 классы» А. Ф. Никитина, Т. И. Никитиной, Т. Ф. </w:t>
      </w:r>
      <w:proofErr w:type="spellStart"/>
      <w:r w:rsidRPr="002571AB">
        <w:rPr>
          <w:rFonts w:ascii="Times New Roman" w:hAnsi="Times New Roman" w:cs="Times New Roman"/>
          <w:sz w:val="24"/>
          <w:szCs w:val="24"/>
          <w:lang w:val="ru-RU"/>
        </w:rPr>
        <w:t>Акчурина</w:t>
      </w:r>
      <w:proofErr w:type="spellEnd"/>
    </w:p>
    <w:p w14:paraId="39C5FC89" w14:textId="77777777" w:rsidR="00C34381" w:rsidRPr="002571AB" w:rsidRDefault="00C34381" w:rsidP="00387D65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74827E29" w14:textId="511BFD01" w:rsidR="00C34381" w:rsidRPr="002571AB" w:rsidRDefault="00C34381" w:rsidP="00387D65">
      <w:pPr>
        <w:keepNext/>
        <w:keepLines/>
        <w:widowControl w:val="0"/>
        <w:spacing w:after="0" w:line="240" w:lineRule="auto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 w:bidi="ru-RU"/>
        </w:rPr>
        <w:t>учебно-методический комплекс для реализации рабочей</w:t>
      </w:r>
      <w:bookmarkStart w:id="5" w:name="bookmark3"/>
      <w:bookmarkEnd w:id="4"/>
      <w:r w:rsidRPr="002571A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 w:bidi="ru-RU"/>
        </w:rPr>
        <w:t xml:space="preserve"> программы</w:t>
      </w:r>
      <w:bookmarkEnd w:id="5"/>
    </w:p>
    <w:p w14:paraId="64CCB0CC" w14:textId="77777777" w:rsidR="00C34381" w:rsidRPr="002571AB" w:rsidRDefault="00C34381" w:rsidP="0038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C18D05" w14:textId="4B87C1C5" w:rsidR="00CC1A0F" w:rsidRPr="002571AB" w:rsidRDefault="00CC1A0F" w:rsidP="00387D6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учебник «Право. 10—11 </w:t>
      </w:r>
      <w:proofErr w:type="spellStart"/>
      <w:r w:rsidRPr="002571AB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2571AB">
        <w:rPr>
          <w:rFonts w:ascii="Times New Roman" w:hAnsi="Times New Roman" w:cs="Times New Roman"/>
          <w:sz w:val="24"/>
          <w:szCs w:val="24"/>
          <w:lang w:val="ru-RU"/>
        </w:rPr>
        <w:t>. Базовый и углублённый уровни/ А. Ф. Никитин, Т. И. Никитина»: Дрофа; Москва; 2018 – 447 с.</w:t>
      </w:r>
    </w:p>
    <w:p w14:paraId="44CF27AF" w14:textId="77C737A0" w:rsidR="00E978C3" w:rsidRPr="002571AB" w:rsidRDefault="00E978C3" w:rsidP="00387D6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методическое пособие «Основы государства и права»10 – 11кл. </w:t>
      </w:r>
      <w:proofErr w:type="spellStart"/>
      <w:r w:rsidRPr="0025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А.Ф.Никитин</w:t>
      </w:r>
      <w:proofErr w:type="spellEnd"/>
      <w:r w:rsidRPr="0025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– М.: Дрофа 2014</w:t>
      </w:r>
    </w:p>
    <w:p w14:paraId="32217045" w14:textId="33272A11" w:rsidR="00C34381" w:rsidRPr="002571AB" w:rsidRDefault="002E30DC" w:rsidP="00387D6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5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Кожин Ю.А. Практикум по праву к учебнику Е.А. Певцовой «. Право. Основы правовой культуры». Для 10 класса общеобразовательных учреждений. </w:t>
      </w:r>
      <w:r w:rsidRPr="0025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25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–М</w:t>
      </w:r>
      <w:proofErr w:type="gramEnd"/>
      <w:r w:rsidRPr="00257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.: ООО «ТИД «Русское слово-РС», 2014.</w:t>
      </w:r>
    </w:p>
    <w:p w14:paraId="42161C26" w14:textId="77777777" w:rsidR="00C854A2" w:rsidRPr="002571AB" w:rsidRDefault="00C854A2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Используемые интерактивные ресурсы:</w:t>
      </w:r>
    </w:p>
    <w:p w14:paraId="6542AB47" w14:textId="77777777" w:rsidR="00C854A2" w:rsidRPr="002571AB" w:rsidRDefault="00C854A2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1) единая коллекция цифровых образовательных ресурсов. Режим доступа: http://school-collection.edu.ru/</w:t>
      </w:r>
    </w:p>
    <w:p w14:paraId="49B1BBF4" w14:textId="77777777" w:rsidR="00C854A2" w:rsidRPr="002571AB" w:rsidRDefault="00C854A2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2) Универсальная энциклопедия «</w:t>
      </w:r>
      <w:proofErr w:type="spellStart"/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Кругосвет</w:t>
      </w:r>
      <w:proofErr w:type="spellEnd"/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». Режим доступа: http://www.krugosvet.ru/</w:t>
      </w:r>
    </w:p>
    <w:p w14:paraId="42844E77" w14:textId="77777777" w:rsidR="00C854A2" w:rsidRPr="002571AB" w:rsidRDefault="00C854A2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 http://lesson-history.narod.ru/index.htm </w:t>
      </w:r>
    </w:p>
    <w:p w14:paraId="68C3085D" w14:textId="77777777" w:rsidR="00C854A2" w:rsidRPr="002571AB" w:rsidRDefault="00C854A2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курс информационной поддержки учителей социально-гуманитарных дисциплин (курс методиста ЦО г. Москвы Щербакова С.Н.) </w:t>
      </w:r>
    </w:p>
    <w:p w14:paraId="0D5CF455" w14:textId="77777777" w:rsidR="00C854A2" w:rsidRPr="002571AB" w:rsidRDefault="00C854A2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47D674A" w14:textId="6A29E527" w:rsidR="00BE4C4C" w:rsidRPr="002571AB" w:rsidRDefault="00BE4C4C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Учебные планы ООП ООО и СОО отводят на изучение истории в 10-11 классах основной школы 2 учебных часа в неделю в течение каждого года обучения, всего 140 часов. </w:t>
      </w:r>
    </w:p>
    <w:p w14:paraId="59F0391B" w14:textId="16542A40" w:rsidR="00BE4C4C" w:rsidRPr="002571AB" w:rsidRDefault="00BE4C4C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Авторская программа рассчитана на 35 недель по 2 часа в неделю в течение каждого года обучения. В итоге на преподавание истории в 10-11 классах отводится 140 часов. </w:t>
      </w:r>
    </w:p>
    <w:p w14:paraId="6FCB95A0" w14:textId="7BF1BA9A" w:rsidR="00BE4C4C" w:rsidRPr="002571AB" w:rsidRDefault="00BE4C4C" w:rsidP="002046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права по данной программе способствует формированию у учащихся личностных, </w:t>
      </w:r>
      <w:proofErr w:type="spellStart"/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2571A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предметных результатов обучения, соответствующих требованиям ФГОС ООО.</w:t>
      </w:r>
    </w:p>
    <w:p w14:paraId="0C8A4F50" w14:textId="77777777" w:rsidR="00BE4C4C" w:rsidRPr="002571AB" w:rsidRDefault="00BE4C4C" w:rsidP="00257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4024D8" w14:textId="77777777" w:rsidR="00772A9A" w:rsidRPr="002571AB" w:rsidRDefault="00772A9A" w:rsidP="00204637">
      <w:pPr>
        <w:keepNext/>
        <w:keepLines/>
        <w:widowControl w:val="0"/>
        <w:spacing w:after="118" w:line="276" w:lineRule="auto"/>
        <w:ind w:left="2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 w:bidi="ru-RU"/>
        </w:rPr>
      </w:pPr>
      <w:bookmarkStart w:id="6" w:name="bookmark6"/>
      <w:r w:rsidRPr="002571AB">
        <w:rPr>
          <w:rFonts w:ascii="Times New Roman" w:eastAsia="Franklin Gothic Medium" w:hAnsi="Times New Roman" w:cs="Times New Roman"/>
          <w:b/>
          <w:color w:val="231F20"/>
          <w:sz w:val="24"/>
          <w:szCs w:val="24"/>
          <w:lang w:val="ru-RU" w:eastAsia="ru-RU" w:bidi="ru-RU"/>
        </w:rPr>
        <w:t>Планируемые результаты освоения курса</w:t>
      </w:r>
      <w:bookmarkEnd w:id="6"/>
    </w:p>
    <w:p w14:paraId="3CD25EBE" w14:textId="77777777" w:rsidR="00772A9A" w:rsidRPr="002571AB" w:rsidRDefault="00772A9A" w:rsidP="00204637">
      <w:pPr>
        <w:widowControl w:val="0"/>
        <w:spacing w:after="81" w:line="276" w:lineRule="auto"/>
        <w:ind w:left="2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Franklin Gothic Medium" w:hAnsi="Times New Roman" w:cs="Times New Roman"/>
          <w:b/>
          <w:color w:val="231F20"/>
          <w:sz w:val="24"/>
          <w:szCs w:val="24"/>
          <w:lang w:val="ru-RU" w:eastAsia="ru-RU" w:bidi="ru-RU"/>
        </w:rPr>
        <w:t>Личностные результаты:</w:t>
      </w:r>
    </w:p>
    <w:p w14:paraId="6D897005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38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гражданская идентичность, патриотизм, уважение к свое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му народу, чувство ответственности перед Родиной, гордость за свой край, свою Родину, прошлое и настоящее многонациональ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ного народа России, уважение государственных символов (герб, флаг, гимн);</w:t>
      </w:r>
    </w:p>
    <w:p w14:paraId="4C9B5738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43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гражданская позиция как активного и ответственного члена российского общества, осознающего свои конституцион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ные права и обязанности, уважающего закон и правопорядок, обладающего чувством собственного достоинства, осознанно принимающего т</w:t>
      </w:r>
      <w:bookmarkStart w:id="7" w:name="_GoBack"/>
      <w:bookmarkEnd w:id="7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радиционные 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lastRenderedPageBreak/>
        <w:t>национальные и общечеловече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ские гуманистические и демократические ценности;</w:t>
      </w:r>
      <w:proofErr w:type="gramEnd"/>
    </w:p>
    <w:p w14:paraId="7E6DCC4B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68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готовность к служению Отечеству, его защите;</w:t>
      </w:r>
    </w:p>
    <w:p w14:paraId="554347FD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38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proofErr w:type="spell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сформированность</w:t>
      </w:r>
      <w:proofErr w:type="spell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мировоззрения, соответствующего со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временному уровню развития науки и общественной практики, основанного на диалоге культур, а также различных форм об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щественного сознания, осознание своего места в поликульту</w:t>
      </w: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р-</w:t>
      </w:r>
      <w:proofErr w:type="gram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ном мире;</w:t>
      </w:r>
    </w:p>
    <w:p w14:paraId="112DA0BC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48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proofErr w:type="spell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сформированность</w:t>
      </w:r>
      <w:proofErr w:type="spell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тельной, творческой и ответственной деятельности;</w:t>
      </w:r>
    </w:p>
    <w:p w14:paraId="1E7C0E63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43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стигать в нем взаимопонимания, находить общие цели и сотруд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ничать для их достижения;</w:t>
      </w:r>
    </w:p>
    <w:p w14:paraId="1840A763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58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ности;</w:t>
      </w:r>
    </w:p>
    <w:p w14:paraId="03623605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43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нравственное сознание и поведение на основе усвоения об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щечеловеческих ценностей;</w:t>
      </w:r>
    </w:p>
    <w:p w14:paraId="69BF0201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543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готовность и способность к образованию, в том числе само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образованию, на протяжении всей жизни; сознательное отно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шение к непрерывному образованию как условию успешной профессиональной и общественной деятельности;</w:t>
      </w:r>
    </w:p>
    <w:p w14:paraId="5FBCD64C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658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осознанный выбор будущей профессии и возможностей реализации собственных жизненных планов; отношение к про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фессиональной деятельности как возможности участия в реше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нии личных, общественных, государственных, общенациональ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ных проблем;</w:t>
      </w:r>
      <w:proofErr w:type="gramEnd"/>
    </w:p>
    <w:p w14:paraId="6A761E10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658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экологонаправленной</w:t>
      </w:r>
      <w:proofErr w:type="spell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деятельно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сти;</w:t>
      </w:r>
    </w:p>
    <w:p w14:paraId="506C40B3" w14:textId="77777777" w:rsidR="00772A9A" w:rsidRPr="002571AB" w:rsidRDefault="00772A9A" w:rsidP="00204637">
      <w:pPr>
        <w:widowControl w:val="0"/>
        <w:numPr>
          <w:ilvl w:val="0"/>
          <w:numId w:val="7"/>
        </w:numPr>
        <w:tabs>
          <w:tab w:val="left" w:pos="658"/>
        </w:tabs>
        <w:spacing w:after="0" w:line="276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ответственное отношение к созданию семьи на основе осознанного принятия ценностей семейной жизни.</w:t>
      </w:r>
    </w:p>
    <w:p w14:paraId="63FAFAA7" w14:textId="77777777" w:rsidR="00772A9A" w:rsidRPr="002571AB" w:rsidRDefault="00772A9A" w:rsidP="00204637">
      <w:pPr>
        <w:widowControl w:val="0"/>
        <w:spacing w:after="0" w:line="276" w:lineRule="auto"/>
        <w:ind w:left="2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 w:bidi="ru-RU"/>
        </w:rPr>
      </w:pPr>
      <w:proofErr w:type="spellStart"/>
      <w:r w:rsidRPr="002571AB">
        <w:rPr>
          <w:rFonts w:ascii="Times New Roman" w:eastAsia="Courier New" w:hAnsi="Times New Roman" w:cs="Times New Roman"/>
          <w:b/>
          <w:color w:val="231F20"/>
          <w:sz w:val="24"/>
          <w:szCs w:val="24"/>
          <w:lang w:val="ru-RU" w:eastAsia="ru-RU" w:bidi="ru-RU"/>
        </w:rPr>
        <w:t>Метапредметные</w:t>
      </w:r>
      <w:proofErr w:type="spellEnd"/>
      <w:r w:rsidRPr="002571AB">
        <w:rPr>
          <w:rFonts w:ascii="Times New Roman" w:eastAsia="Courier New" w:hAnsi="Times New Roman" w:cs="Times New Roman"/>
          <w:b/>
          <w:color w:val="231F20"/>
          <w:sz w:val="24"/>
          <w:szCs w:val="24"/>
          <w:lang w:val="ru-RU" w:eastAsia="ru-RU" w:bidi="ru-RU"/>
        </w:rPr>
        <w:t xml:space="preserve"> результаты освоения </w:t>
      </w:r>
      <w:proofErr w:type="gramStart"/>
      <w:r w:rsidRPr="002571AB">
        <w:rPr>
          <w:rFonts w:ascii="Times New Roman" w:eastAsia="Courier New" w:hAnsi="Times New Roman" w:cs="Times New Roman"/>
          <w:b/>
          <w:color w:val="231F20"/>
          <w:sz w:val="24"/>
          <w:szCs w:val="24"/>
          <w:lang w:val="ru-RU" w:eastAsia="ru-RU" w:bidi="ru-RU"/>
        </w:rPr>
        <w:t>основной</w:t>
      </w:r>
      <w:proofErr w:type="gramEnd"/>
      <w:r w:rsidRPr="002571AB">
        <w:rPr>
          <w:rFonts w:ascii="Times New Roman" w:eastAsia="Courier New" w:hAnsi="Times New Roman" w:cs="Times New Roman"/>
          <w:b/>
          <w:color w:val="231F20"/>
          <w:sz w:val="24"/>
          <w:szCs w:val="24"/>
          <w:lang w:val="ru-RU" w:eastAsia="ru-RU" w:bidi="ru-RU"/>
        </w:rPr>
        <w:t xml:space="preserve"> образовательной</w:t>
      </w:r>
    </w:p>
    <w:p w14:paraId="2E6EBA87" w14:textId="77777777" w:rsidR="00772A9A" w:rsidRPr="002571AB" w:rsidRDefault="00772A9A" w:rsidP="00204637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программы представлены тремя группами универсальных учеб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ных действий (УУД).</w:t>
      </w:r>
    </w:p>
    <w:p w14:paraId="68F6890F" w14:textId="77777777" w:rsidR="00772A9A" w:rsidRPr="002571AB" w:rsidRDefault="00772A9A" w:rsidP="00204637">
      <w:pPr>
        <w:widowControl w:val="0"/>
        <w:spacing w:after="0" w:line="276" w:lineRule="auto"/>
        <w:ind w:left="2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b/>
          <w:color w:val="231F20"/>
          <w:sz w:val="24"/>
          <w:szCs w:val="24"/>
          <w:lang w:val="ru-RU" w:eastAsia="ru-RU" w:bidi="ru-RU"/>
        </w:rPr>
        <w:t>Регулятивные универсальные учебные действия:</w:t>
      </w:r>
    </w:p>
    <w:p w14:paraId="54F4F13F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самостоятельное определение цели, умение задавать параме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тры и критерии, по которым можно определить, что цель до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стигнута;</w:t>
      </w:r>
    </w:p>
    <w:p w14:paraId="53D7CDD6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оценка возможных последствий достижения поставлен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ной цели в деятельности, собственной жизни и жизни окру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жающих людей, основываясь на соображениях этики и мо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рали;</w:t>
      </w:r>
    </w:p>
    <w:p w14:paraId="19005D51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постановка и формулирование собственных задач в образова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тельной деятельности и жизненных ситуациях;</w:t>
      </w:r>
    </w:p>
    <w:p w14:paraId="3E08A659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оценка ресурсов, в том числе времени и других нематериаль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ных ресурсов, необходимых для достижения поставленной цели;</w:t>
      </w:r>
    </w:p>
    <w:p w14:paraId="6CE26777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выбор пути достижения цели, умение планировать решение поставленных задач, оптимизируя материальные и немате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риальные затраты;</w:t>
      </w:r>
    </w:p>
    <w:p w14:paraId="44A836D8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организация эффективного поиска ресурсов, необходимых для достижения поставленной цели;</w:t>
      </w:r>
    </w:p>
    <w:p w14:paraId="044CC4A1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сопоставление полученного результата деятельности с по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ставленной заранее целью.</w:t>
      </w:r>
    </w:p>
    <w:p w14:paraId="102004E5" w14:textId="77777777" w:rsidR="00772A9A" w:rsidRPr="002571AB" w:rsidRDefault="00772A9A" w:rsidP="00204637">
      <w:pPr>
        <w:widowControl w:val="0"/>
        <w:spacing w:after="0" w:line="276" w:lineRule="auto"/>
        <w:ind w:left="2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b/>
          <w:color w:val="231F20"/>
          <w:sz w:val="24"/>
          <w:szCs w:val="24"/>
          <w:lang w:val="ru-RU" w:eastAsia="ru-RU" w:bidi="ru-RU"/>
        </w:rPr>
        <w:t>Познавательные универсальные учебные действия:</w:t>
      </w:r>
    </w:p>
    <w:p w14:paraId="376885B5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обобщенные способы решения задач, в том числе умение осу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ществлять развернутый информационный поиск и ставить на его основе новые (учебные и познавательные) задачи;</w:t>
      </w:r>
    </w:p>
    <w:p w14:paraId="3FDE334A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критическая оценка и интерпретация информации с разных позиций, распознание и фиксация противоречия в информа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ционных источниках;</w:t>
      </w:r>
    </w:p>
    <w:p w14:paraId="4A62831C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использование различных модельно-схематических сре</w:t>
      </w: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дств дл</w:t>
      </w:r>
      <w:proofErr w:type="gram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я представления 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lastRenderedPageBreak/>
        <w:t>существенных связей и отношений, а так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же противоречий, выявленных в информационных источни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ках;</w:t>
      </w:r>
    </w:p>
    <w:p w14:paraId="404CB239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критическое аргументирование в отношении действий и суж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 xml:space="preserve">дений </w:t>
      </w: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другого</w:t>
      </w:r>
      <w:proofErr w:type="gram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;</w:t>
      </w:r>
    </w:p>
    <w:p w14:paraId="595E0182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целенаправленный поиск возможностей для широкого пере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носа средств и способов действия;</w:t>
      </w:r>
    </w:p>
    <w:p w14:paraId="066CB90A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индивидуальная образовательная траектория, учитывая ограничения со стороны других участников и ресурсные огра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ничения.</w:t>
      </w:r>
    </w:p>
    <w:p w14:paraId="14035BD3" w14:textId="77777777" w:rsidR="00772A9A" w:rsidRPr="002571AB" w:rsidRDefault="00772A9A" w:rsidP="00204637">
      <w:pPr>
        <w:widowControl w:val="0"/>
        <w:spacing w:after="0" w:line="276" w:lineRule="auto"/>
        <w:ind w:left="2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b/>
          <w:color w:val="231F20"/>
          <w:sz w:val="24"/>
          <w:szCs w:val="24"/>
          <w:lang w:val="ru-RU" w:eastAsia="ru-RU" w:bidi="ru-RU"/>
        </w:rPr>
        <w:t>Коммуникативные универсальные учебные действия:</w:t>
      </w:r>
    </w:p>
    <w:p w14:paraId="5FE6610D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осуществление деловой коммуникации как со сверстниками, так и </w:t>
      </w: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со</w:t>
      </w:r>
      <w:proofErr w:type="gram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взрослыми (как внутри образовательной организа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42620CB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при осуществлении групповой работы быть как руководителем, так и членом команды в разных ролях (ге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нератор идей, критик, исполнитель, выступающий, эксперт и т. д.);</w:t>
      </w:r>
    </w:p>
    <w:p w14:paraId="65C4C2E4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координировать и выполнять работу в условиях реального, виртуального и комбинированного взаимодей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ствия;</w:t>
      </w:r>
    </w:p>
    <w:p w14:paraId="4875990B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0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развернуто, логично и точно излагать свою точку зре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ния с использованием адекватных (устных и письменных) языковых средств;</w:t>
      </w:r>
    </w:p>
    <w:p w14:paraId="627D0A45" w14:textId="77777777" w:rsidR="00772A9A" w:rsidRPr="002571AB" w:rsidRDefault="00772A9A" w:rsidP="00204637">
      <w:pPr>
        <w:widowControl w:val="0"/>
        <w:numPr>
          <w:ilvl w:val="0"/>
          <w:numId w:val="6"/>
        </w:numPr>
        <w:tabs>
          <w:tab w:val="left" w:pos="313"/>
        </w:tabs>
        <w:spacing w:after="286" w:line="276" w:lineRule="auto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возможность распознавать </w:t>
      </w:r>
      <w:proofErr w:type="spell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конфликтогенные</w:t>
      </w:r>
      <w:proofErr w:type="spell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ситуации и пре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дотвращать конфликты до их активной фазы, выстраивать деловую и образовательную коммуникацию, избегая лич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ностных оценочных суждений.</w:t>
      </w:r>
    </w:p>
    <w:p w14:paraId="71FFD9A5" w14:textId="77777777" w:rsidR="00772A9A" w:rsidRPr="00387D65" w:rsidRDefault="00772A9A" w:rsidP="00387D65">
      <w:pPr>
        <w:keepNext/>
        <w:keepLines/>
        <w:widowControl w:val="0"/>
        <w:spacing w:after="115" w:line="240" w:lineRule="auto"/>
        <w:ind w:left="26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ru-RU" w:eastAsia="ru-RU" w:bidi="ru-RU"/>
        </w:rPr>
      </w:pPr>
      <w:bookmarkStart w:id="8" w:name="bookmark7"/>
      <w:r w:rsidRPr="00387D65">
        <w:rPr>
          <w:rFonts w:ascii="Times New Roman" w:eastAsia="Franklin Gothic Medium" w:hAnsi="Times New Roman" w:cs="Times New Roman"/>
          <w:b/>
          <w:color w:val="231F20"/>
          <w:sz w:val="24"/>
          <w:szCs w:val="24"/>
          <w:lang w:val="ru-RU" w:eastAsia="ru-RU" w:bidi="ru-RU"/>
        </w:rPr>
        <w:t xml:space="preserve">Предметные результаты </w:t>
      </w:r>
      <w:bookmarkEnd w:id="8"/>
    </w:p>
    <w:p w14:paraId="7F4D944F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классификация государства по их признакам, функциям и формам;</w:t>
      </w:r>
    </w:p>
    <w:p w14:paraId="5E3FA730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выявление элементов системы права и дифференциация источников права;</w:t>
      </w:r>
    </w:p>
    <w:p w14:paraId="4AFDCC74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характеристика нормативно-правового акта как основы зако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нодательства;</w:t>
      </w:r>
    </w:p>
    <w:p w14:paraId="05996D30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различение видов социальных и правовых норм, выявление особенностей правовых норм как вида социальных норм;</w:t>
      </w:r>
    </w:p>
    <w:p w14:paraId="69FE8541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различение субъектов и объектов правоотношений;</w:t>
      </w:r>
    </w:p>
    <w:p w14:paraId="644AFF01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дифференциация правоспособности и дееспособности;</w:t>
      </w:r>
    </w:p>
    <w:p w14:paraId="2C25B4E3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оценка возможных последствий правомерного и неправомер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ного поведения человека, умение делать соответствующие выводы;</w:t>
      </w:r>
    </w:p>
    <w:p w14:paraId="3D99350B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оценка собственного возможного вклада в становление и раз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витие правопорядка и законности в Российской Федерации;</w:t>
      </w:r>
    </w:p>
    <w:p w14:paraId="3994B2E6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5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характеристика Конституции Российской Федерации как ос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новного закона государства, определяющего государственное устройство Российской Федерации;</w:t>
      </w:r>
    </w:p>
    <w:p w14:paraId="189FFB79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осознанное содействие соблюдению Конституции Российской Федерации, уважение прав и свобод другого человека, демо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кратических ценностей и правопорядка;</w:t>
      </w:r>
    </w:p>
    <w:p w14:paraId="4C7F033C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указывать особенности гражданства как устой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чивой правовой связи между государством и человеком;</w:t>
      </w:r>
    </w:p>
    <w:p w14:paraId="3FABEA11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устанавливать взаимосвязь между правами и обязан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ностями гражданина Российской Федерации;</w:t>
      </w:r>
    </w:p>
    <w:p w14:paraId="413F5CC7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знание элементов системы органов государственной власти в Российской Федерации; различать функции Президента, Пра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вительства и Федерального Собрания Российской Федерации;</w:t>
      </w:r>
    </w:p>
    <w:p w14:paraId="36D70686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выявление особенностей судебной системы и системы право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охранительных органов в Российской Федерации;</w:t>
      </w:r>
    </w:p>
    <w:p w14:paraId="7222206A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описание законодательного процесса как целостного государ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ственного механизма;</w:t>
      </w:r>
    </w:p>
    <w:p w14:paraId="22426544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характеристика избирательного процесса в Российской Феде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рации;</w:t>
      </w:r>
    </w:p>
    <w:p w14:paraId="6833A4C3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объяснять на конкретном примере структуру и функции органов местного самоуправления в Российской Федерации;</w:t>
      </w:r>
    </w:p>
    <w:p w14:paraId="2044BC7C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характеризовать и классифицировать права челове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ка;</w:t>
      </w:r>
    </w:p>
    <w:p w14:paraId="07FFAD41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объяснение основных идей международных документов, на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правленных на защиту прав человека;</w:t>
      </w:r>
    </w:p>
    <w:p w14:paraId="76A63FAC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характеристика гражданского, семейного, трудового, адми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 xml:space="preserve">нистративного, уголовного, 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lastRenderedPageBreak/>
        <w:t>налогового права как ведущих отраслей российского права;</w:t>
      </w:r>
    </w:p>
    <w:p w14:paraId="62E59800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характеризовать субъектов гражданских правоотно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шений, различать организационно-правовые формы пред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принимательской деятельности;</w:t>
      </w:r>
    </w:p>
    <w:p w14:paraId="1D053535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иллюстрировать примерами нормы законода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тельства о защите прав потребителя;</w:t>
      </w:r>
    </w:p>
    <w:p w14:paraId="6BD6F9BC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возможность иллюстрировать примерами особенности реали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зации права собственности, различать виды гражданско-пра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вовых сделок и раскрывать особенности гражданско-право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вого договора;</w:t>
      </w:r>
    </w:p>
    <w:p w14:paraId="31378614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иллюстрировать примерами привлечение к граждан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ско-правовой ответственности;</w:t>
      </w:r>
    </w:p>
    <w:p w14:paraId="3A1F6C95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характеристика прав и обязанностей членов семьи;</w:t>
      </w:r>
    </w:p>
    <w:p w14:paraId="62955643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объяснять порядок и условия регистрации и рас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торжения брака;</w:t>
      </w:r>
    </w:p>
    <w:p w14:paraId="161B22C8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характеристика трудовых правоотношений и дифференциа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ция участников этих правоотношений;</w:t>
      </w:r>
    </w:p>
    <w:p w14:paraId="2A120F5A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раскрывать содержание трудового договора;</w:t>
      </w:r>
    </w:p>
    <w:p w14:paraId="11E3A81F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разъяснение на примерах особенности положения несовер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шеннолетних в трудовых отношениях;</w:t>
      </w:r>
    </w:p>
    <w:p w14:paraId="65B5581E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иллюстрировать примерами способы разреше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ния трудовых споров и привлечение к дисциплинарной ответ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ственности;</w:t>
      </w:r>
    </w:p>
    <w:p w14:paraId="79027334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различать виды административных правонарушений и описывать порядок привлечения к административной от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ветственности;</w:t>
      </w:r>
    </w:p>
    <w:p w14:paraId="6E0A78D7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дифференциация видов административных наказаний;</w:t>
      </w:r>
    </w:p>
    <w:p w14:paraId="22CAC020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дифференциация видов преступлений и наказания за них;</w:t>
      </w:r>
    </w:p>
    <w:p w14:paraId="57395461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выявление специфики уголовной ответственности несовер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шеннолетних;</w:t>
      </w:r>
    </w:p>
    <w:p w14:paraId="4D66F563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различать права и обязанности налогоплатель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щика;</w:t>
      </w:r>
    </w:p>
    <w:p w14:paraId="01E0C33E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анализировать практические ситуации, связанные с гражданскими, семейными, трудовыми, уголовными и нало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говыми правоотношениями; в предлагаемых модельных си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туациях определять признаки правонарушения;</w:t>
      </w:r>
    </w:p>
    <w:p w14:paraId="26AEC0B2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14:paraId="192335B9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высказывать обоснованные суждения, основываясь на внутренней убежденности в необходимости соблюдения норм права;</w:t>
      </w:r>
    </w:p>
    <w:p w14:paraId="76D0C881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различать виды юридических профессий;</w:t>
      </w:r>
    </w:p>
    <w:p w14:paraId="42A8F5F3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различение предмета и методов правового регулирования;</w:t>
      </w:r>
    </w:p>
    <w:p w14:paraId="66F03322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выявление общественной опасности коррупции для гражда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нина, общества и государства;</w:t>
      </w:r>
    </w:p>
    <w:p w14:paraId="27E6809C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различение прав и обязанностей, гарантируемых Консти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туцией Российской Федерации и в рамках других отраслей права;</w:t>
      </w:r>
    </w:p>
    <w:p w14:paraId="50E0B1AB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выявление особенностей референдума;</w:t>
      </w:r>
    </w:p>
    <w:p w14:paraId="570CD485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различение основных принципов международного гумани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тарного права;</w:t>
      </w:r>
    </w:p>
    <w:p w14:paraId="2241E5A2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характеристика основных категорий обязательственного права;</w:t>
      </w:r>
    </w:p>
    <w:p w14:paraId="5513403B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целостно описывать порядок заключения граж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данско-правового договора;</w:t>
      </w:r>
    </w:p>
    <w:p w14:paraId="5E94031B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выявлять способы защиты гражданских прав;</w:t>
      </w:r>
    </w:p>
    <w:p w14:paraId="6F47FD52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определение ответственности родителей по воспитанию своих детей;</w:t>
      </w:r>
    </w:p>
    <w:p w14:paraId="37CE1CD0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различение рабочего времени и времени отдыха, умение раз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решать трудовые споры правовыми способами;</w:t>
      </w:r>
    </w:p>
    <w:p w14:paraId="7934324C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способность описывать порядок освобождения от уголовной ответственности;</w:t>
      </w:r>
    </w:p>
    <w:p w14:paraId="627A8C89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соотнесение налоговых правонарушений и ответственности за их совершение;</w:t>
      </w:r>
    </w:p>
    <w:p w14:paraId="126E5896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342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применение правовых знаний для аргументации собственной позиции в конкретных правовых ситуациях с использовани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ем нормативных актов.</w:t>
      </w:r>
    </w:p>
    <w:p w14:paraId="2E492CCA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22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различать опеку и попечительство;</w:t>
      </w:r>
    </w:p>
    <w:p w14:paraId="484800FF" w14:textId="77777777" w:rsidR="00772A9A" w:rsidRPr="002571AB" w:rsidRDefault="00772A9A" w:rsidP="00387D65">
      <w:pPr>
        <w:widowControl w:val="0"/>
        <w:numPr>
          <w:ilvl w:val="0"/>
          <w:numId w:val="6"/>
        </w:numPr>
        <w:tabs>
          <w:tab w:val="left" w:pos="313"/>
        </w:tabs>
        <w:spacing w:after="0" w:line="240" w:lineRule="exact"/>
        <w:ind w:left="260" w:hanging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умение характеризовать аудит как деятельность по проведе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нию проверки финансовой отчетности.</w:t>
      </w:r>
    </w:p>
    <w:p w14:paraId="0D5B18A5" w14:textId="77777777" w:rsidR="00772A9A" w:rsidRPr="002571AB" w:rsidRDefault="00772A9A" w:rsidP="00387D65">
      <w:pPr>
        <w:widowControl w:val="0"/>
        <w:spacing w:after="0" w:line="240" w:lineRule="exact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Достижение </w:t>
      </w: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обучающимися</w:t>
      </w:r>
      <w:proofErr w:type="gram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планируемых результатов в ито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ге освоения основной образовательной программы среднего (полного) общего образования по праву определяется по завер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шении обучения.</w:t>
      </w:r>
    </w:p>
    <w:p w14:paraId="7ACD3BE4" w14:textId="77777777" w:rsidR="00772A9A" w:rsidRPr="002571AB" w:rsidRDefault="00772A9A" w:rsidP="00387D65">
      <w:pPr>
        <w:widowControl w:val="0"/>
        <w:spacing w:after="0" w:line="240" w:lineRule="exact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Освоение </w:t>
      </w: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обучающимися</w:t>
      </w:r>
      <w:proofErr w:type="gram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основной образовательной програм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мы среднего (полного) общего образования завершается обяза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тельной государственной (итоговой) аттестацией выпускников.</w:t>
      </w:r>
    </w:p>
    <w:p w14:paraId="2E7FA4BF" w14:textId="77777777" w:rsidR="00772A9A" w:rsidRPr="002571AB" w:rsidRDefault="00772A9A" w:rsidP="00387D65">
      <w:pPr>
        <w:widowControl w:val="0"/>
        <w:spacing w:after="0" w:line="240" w:lineRule="exact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Предметом государственной (итоговой) аттестации выпуск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 xml:space="preserve">ников является достижение ими предметных и </w:t>
      </w:r>
      <w:proofErr w:type="spell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метапредме</w:t>
      </w: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т</w:t>
      </w:r>
      <w:proofErr w:type="spell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-</w:t>
      </w:r>
      <w:proofErr w:type="gram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</w:t>
      </w:r>
      <w:proofErr w:type="spell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ных</w:t>
      </w:r>
      <w:proofErr w:type="spell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результатов освоения основной образовательной програм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мы среднего (полного) общего образования в соответствии с пла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нируемыми результатами.</w:t>
      </w:r>
    </w:p>
    <w:p w14:paraId="71E0043B" w14:textId="77777777" w:rsidR="00772A9A" w:rsidRPr="002571AB" w:rsidRDefault="00772A9A" w:rsidP="00387D65">
      <w:pPr>
        <w:widowControl w:val="0"/>
        <w:spacing w:after="0" w:line="240" w:lineRule="exact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Оценка направлена на выявление способности выпускников к решению учебно-практических и учебно-познавательных за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 xml:space="preserve">дач, а также на определение уровня </w:t>
      </w:r>
      <w:proofErr w:type="spell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сформированности</w:t>
      </w:r>
      <w:proofErr w:type="spell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навы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ков учебно-исследовательской и проектной деятельности. До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 xml:space="preserve">стижение личностных результатов 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lastRenderedPageBreak/>
        <w:t>(ценностные ориентации обучающихся и индивидуальные личностные характеристики) итоговой аттестации не подлежит.</w:t>
      </w:r>
    </w:p>
    <w:p w14:paraId="3A0F4B43" w14:textId="77777777" w:rsidR="00772A9A" w:rsidRPr="002571AB" w:rsidRDefault="00772A9A" w:rsidP="00387D65">
      <w:pPr>
        <w:widowControl w:val="0"/>
        <w:spacing w:after="0" w:line="240" w:lineRule="exact"/>
        <w:ind w:firstLine="2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Государственная (итоговая) аттестация обучающихся по предмету «Право» осуществляется в рамках единого государ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ственного экзамена и (или) государственного выпускного экза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мена по предмету «Обществознание».</w:t>
      </w:r>
    </w:p>
    <w:p w14:paraId="77C71EAE" w14:textId="77777777" w:rsidR="00772A9A" w:rsidRPr="002571AB" w:rsidRDefault="00772A9A" w:rsidP="00387D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</w:pP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Государственная (итоговая) аттестация </w:t>
      </w:r>
      <w:proofErr w:type="gramStart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>обучающихся</w:t>
      </w:r>
      <w:proofErr w:type="gramEnd"/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t xml:space="preserve"> прово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дится в соответствии с порядком проведения государственной итоговой аттестации обучающихся, устанавливаемой федераль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ным органом исполнительной власти, осуществляющим функ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ции по выработке государственной политики и нормативно-пра</w:t>
      </w:r>
      <w:r w:rsidRPr="002571AB">
        <w:rPr>
          <w:rFonts w:ascii="Times New Roman" w:eastAsia="Courier New" w:hAnsi="Times New Roman" w:cs="Times New Roman"/>
          <w:color w:val="231F20"/>
          <w:sz w:val="24"/>
          <w:szCs w:val="24"/>
          <w:lang w:val="ru-RU" w:eastAsia="ru-RU" w:bidi="ru-RU"/>
        </w:rPr>
        <w:softHyphen/>
        <w:t>вовому регулированию в сфере образования.</w:t>
      </w:r>
    </w:p>
    <w:p w14:paraId="7578F95C" w14:textId="3D0328D2" w:rsidR="00C60279" w:rsidRPr="002571AB" w:rsidRDefault="00C60279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41D76E" w14:textId="487EF5BA" w:rsidR="00C60279" w:rsidRPr="002571AB" w:rsidRDefault="00C60279" w:rsidP="00387D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9" w:name="_Hlk45896269"/>
      <w:r w:rsidRPr="002571A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Планируемые результаты изучения учебного предмета</w:t>
      </w:r>
      <w:bookmarkEnd w:id="9"/>
      <w:r w:rsidR="00C34381" w:rsidRPr="002571A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10 класс</w:t>
      </w:r>
    </w:p>
    <w:p w14:paraId="43850E48" w14:textId="5A0B6E45" w:rsidR="00506AFA" w:rsidRPr="002571AB" w:rsidRDefault="00506AFA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1. Теория государства и права </w:t>
      </w:r>
    </w:p>
    <w:p w14:paraId="1084DA3E" w14:textId="77777777" w:rsidR="00751847" w:rsidRPr="00387D65" w:rsidRDefault="00C60279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27BAA42A" w14:textId="04F1E64C" w:rsidR="00C60279" w:rsidRPr="002571AB" w:rsidRDefault="00751847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60279" w:rsidRPr="002571A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 уважать ценности демократии;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>осознавать свои роль и место в процессе построения демокра</w:t>
      </w:r>
      <w:r w:rsidR="00387D65">
        <w:rPr>
          <w:rFonts w:ascii="Times New Roman" w:hAnsi="Times New Roman" w:cs="Times New Roman"/>
          <w:sz w:val="24"/>
          <w:szCs w:val="24"/>
          <w:lang w:val="ru-RU"/>
        </w:rPr>
        <w:t>тического государства в России;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>понимать роль права в жизни общества, значение законодательства для развития всех сфер общества;</w:t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>понимать связь норм права и норм морали;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системе российского права;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>уважать законность, поддерживать правопорядок в обществе;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>формировать в себе законопослушное поведение;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br/>
      </w:r>
      <w:r w:rsidR="00387D6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>классифицировать в табличной форме основные и дополнительные признаки государства;</w:t>
      </w:r>
      <w:r w:rsidR="00387D65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>систематизировать информацию в форме схемы по следующим темам: «Внутренние и внешние функции государства», «Формы правления», «Политические режимы»</w:t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br/>
        <w:t>- формулир</w:t>
      </w:r>
      <w:r w:rsidR="00387D65">
        <w:rPr>
          <w:rFonts w:ascii="Times New Roman" w:hAnsi="Times New Roman" w:cs="Times New Roman"/>
          <w:sz w:val="24"/>
          <w:szCs w:val="24"/>
          <w:lang w:val="ru-RU"/>
        </w:rPr>
        <w:t>овать понятие «государство»;</w:t>
      </w:r>
      <w:r w:rsidR="00387D6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2571AB">
        <w:rPr>
          <w:rFonts w:ascii="Times New Roman" w:hAnsi="Times New Roman" w:cs="Times New Roman"/>
          <w:sz w:val="24"/>
          <w:szCs w:val="24"/>
          <w:lang w:val="ru-RU"/>
        </w:rPr>
        <w:t>характеризовать основные теоретические подходы к по</w:t>
      </w:r>
      <w:r w:rsidR="00387D65">
        <w:rPr>
          <w:rFonts w:ascii="Times New Roman" w:hAnsi="Times New Roman" w:cs="Times New Roman"/>
          <w:sz w:val="24"/>
          <w:szCs w:val="24"/>
          <w:lang w:val="ru-RU"/>
        </w:rPr>
        <w:t>ниманию сущности государства;</w:t>
      </w:r>
      <w:r w:rsidR="00387D65">
        <w:rPr>
          <w:rFonts w:ascii="Times New Roman" w:hAnsi="Times New Roman" w:cs="Times New Roman"/>
          <w:sz w:val="24"/>
          <w:szCs w:val="24"/>
          <w:lang w:val="ru-RU"/>
        </w:rPr>
        <w:br/>
        <w:t>-</w:t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t>классифицировать признаки государства, выделяя основные и дополнительные;</w:t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br/>
        <w:t>- сравнивать и характеризовать формы правления;</w:t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br/>
        <w:t>- классифицировать формы государственного устройства.</w:t>
      </w:r>
      <w:r w:rsidR="00506AFA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4B9E678" w14:textId="77777777" w:rsidR="00751847" w:rsidRPr="00387D65" w:rsidRDefault="00C60279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0" w:name="_Hlk45897728"/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19A76778" w14:textId="61239D42" w:rsidR="00C60279" w:rsidRPr="002571AB" w:rsidRDefault="00C60279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bookmarkEnd w:id="10"/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учиться осознавать и нести свою ответственность за будущее своей страны, способствовать развитию в России правового государства и гражданского общества, уважать и соблюдать принципы правового государства;</w:t>
      </w:r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уметь применять свои знания на практике, анализировать конкретные жизненные ситуации, делать выводы и корректировать свое поведение;</w:t>
      </w:r>
      <w:r w:rsidR="00751847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учиться исследовать документы, составлять планы, формулировать собственные выводы;</w:t>
      </w:r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используя дополнительные источники информации, в том числе </w:t>
      </w:r>
      <w:proofErr w:type="spellStart"/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интернет-ресурсы</w:t>
      </w:r>
      <w:proofErr w:type="spellEnd"/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, приводить примеры стран с различными политическими режимами;</w:t>
      </w:r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систематизировать в таблице информацию о функциях и признаках права;</w:t>
      </w:r>
      <w:r w:rsidR="00751847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иллюстрировать примерами структуру норм российского права, ее элементы, а также неполные по структуре нормы;</w:t>
      </w:r>
      <w:r w:rsidR="00751847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приводить конкретные примеры источников права в России, Великобритании, Франции и США;</w:t>
      </w:r>
      <w:r w:rsidR="00751847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опираясь на свои обществоведческие знания, данные СМИ, обосновывать собственное мнение в дискуссии о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б отношении общества и права;</w:t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506AFA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учиться находить необходимую по теме информацию, представленную в любом виде, использовать ее в своей проектной и исследовательской деятельности.</w:t>
      </w:r>
    </w:p>
    <w:p w14:paraId="114E9CF7" w14:textId="04C6CDC5" w:rsidR="00C60279" w:rsidRPr="002571AB" w:rsidRDefault="006B73C4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2. 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Конституционное право</w:t>
      </w:r>
    </w:p>
    <w:p w14:paraId="4172C6E1" w14:textId="6B4474EF" w:rsidR="00026F08" w:rsidRPr="00387D65" w:rsidRDefault="00026F0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3C46F4CD" w14:textId="438850BC" w:rsidR="00026F08" w:rsidRPr="002571AB" w:rsidRDefault="00026F08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 формировать чувство гражданственности; учиться быть гражданином своей страны;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понимать значение Конституции РФ в политической, экономической и общественной жизни и развитии нашей страны;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знать основы конституционного строя России, поддерживать его  в жизни;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понимать структуру государственной власти в России;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учиться исследовать документы;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формировать навыки ведения диалога, дискуссии, формулировать свое мнение;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-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проанализировать и сравнивать различные способы принятия конституций;</w:t>
      </w:r>
      <w:proofErr w:type="gram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систематизировать информацию о принципах конституционн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ого права в схематичном виде;</w:t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формулировать понятие «конституция»;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классифицировать способы принятия конституций;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называть и характеризовать виды конституций;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объяснять роль конституции как правового документа;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определять понятие «конституционное (государственное) право»;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классифицировать принципы конституционного права;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характеризовать статус Президента РФ по Конституции;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выделять основные функции Президента РФ как главы государства и гаранта Конституции РФ;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по групп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ам полномочия Президента РФ;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характеризовать правотворческую деятельность Президента РФ, роль его указов и распоряжений;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рассматривать по Конститу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ции РФ выборы Президента РФ;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анализировать определенные Конституцией РФ причины прекращения исполнения полномочий Президентом РФ;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обосновывать, почему Россия является государством с республиканской формой правления;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определение понятия «парламент»;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структуру российского парламента;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выделять основные функции парламента;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описывать порядок формирования Совета Федерации;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  <w:t>▪рассматривать порядок выборов депутатов Государственной Думы.</w:t>
      </w:r>
    </w:p>
    <w:p w14:paraId="3F8D27C4" w14:textId="3C7B790D" w:rsidR="00026F08" w:rsidRPr="00387D65" w:rsidRDefault="00026F0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43DB3C34" w14:textId="3A383D29" w:rsidR="00026F08" w:rsidRPr="002571AB" w:rsidRDefault="00026F08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 привлекая свои обществоведческие знания, дополнительные источники информации, состав</w:t>
      </w:r>
      <w:r w:rsidR="000631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ля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ть схему элементов конституционализма;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обосновывать и аргументировать собственное мнение в дискуссии на тему «Почему писаные конституции появились только в Новое время»;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привлекая свои знания по курсу «История. История России»,  проанализировать ситуацию, сложившуюся в стране к началу 1990-х гг., и причины необходимости принятия новой Конституции РФ;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систематизировать в табличном виде информацию о достоинствах и недостатках Конституции РФ, сделать собственные выводы;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  <w:t>▪приводить примеры статей, которые были (или будут) изменены; объяснить, почему это было необходимо сделать; свое мнение аргументировать;</w:t>
      </w: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сравнивать источники конституционного права в разных странах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и сравнивать функции Совета Федерации и Государственной Думы;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="000631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объяснять, что означает законодательная инициатива;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классифицировать субъектов законодательной инициативы, определенных Конституцией РФ; </w:t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х</w:t>
      </w:r>
      <w:proofErr w:type="gramEnd"/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арактеризовать законопроект;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по видам законопроекты.</w:t>
      </w:r>
      <w:r w:rsidR="008216C1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p w14:paraId="3311492B" w14:textId="220EA246" w:rsidR="00063119" w:rsidRPr="002571AB" w:rsidRDefault="00063119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Тема 3. Права человека </w:t>
      </w:r>
    </w:p>
    <w:p w14:paraId="51DAFE04" w14:textId="77777777" w:rsidR="00063119" w:rsidRPr="00387D65" w:rsidRDefault="00063119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26742C7A" w14:textId="08C46CD1" w:rsidR="00063119" w:rsidRPr="002571AB" w:rsidRDefault="00063119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 знать права и свободы человека и гражданина, гарантируемые Конституцией РФ;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учиться соблюдать в жизни конституционные обязанности, понимать связь между правами и обязанностями гражданина;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знать основные российские и международные документы о правах человека и ребенка;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иметь представление об организациях, защищающих права и  свободы человека и ребенка, понимать, кто и как осуществляет защиту прав человека и ребенка в России и на международном уровне;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основываясь на собственных знаниях, учиться защищать нарушенные права несовершеннолетних;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повышать свою правовую культуру, формировать в себе качества правозащитника;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составлять схему конституционных прав и свобод человека, закрепленных в Конституции РФ;</w:t>
      </w:r>
      <w:proofErr w:type="gram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приводить из истории и современности примеры нарушений прав человека: геноцида, апартеида, расизма, дискриминации меньшинств;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- раскрывать понятие дискриминации национальных меньшинств;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показывать, чем опасны повседневные, массовые нарушения прав человека, какие из них наиболее опасны;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рассказывать, какую роль в защите прав человека играет ООН;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перечислять и характеризовать функции международных правозащитных организаций;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рассказывать о российских правозащитных организациях, о защите прав человека в России;</w:t>
      </w:r>
      <w:proofErr w:type="gram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рассказывать о международном гуманитарном праве.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p w14:paraId="0B7385C3" w14:textId="77777777" w:rsidR="00063119" w:rsidRPr="00387D65" w:rsidRDefault="00063119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5FED736A" w14:textId="54658D3C" w:rsidR="00063119" w:rsidRPr="002571AB" w:rsidRDefault="00063119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 учиться использовать в жизни, отстаивать и защищать свои гражданские, политические, социальные и культурные права;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формировать навыки ведения диалога, формулируя и отстаивая в дискуссии собственное мнение о правах человека и ребенка в нашей стране;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сравнивать правовой и </w:t>
      </w: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конституционный</w:t>
      </w:r>
      <w:proofErr w:type="gram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статусы человека, показывать на примерах, из чего они складываются;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анализировать статьи Всеобщей декларации прав человека и выделять положения, которые отражены в российском праве; 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приводить конкретные примеры гражданских прав по Конституции РФ;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обосновывать собственное мнение, возможна ли демократия без права граждан участвовать в управлении делами государства;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информацию в схематичном виде об экономических, социальных и культурных правах;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обосновывать собственное мнение, почему современной молодежи так трудно реализовывать свое право на труд, приводить примеры из жизни;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приобретать навыки исследовательской работы, анализировать российские и международные документы о правах человека и ребенка, делать собственные выводы;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учиться работать с информацией в любом виде, в том числе с </w:t>
      </w:r>
      <w:proofErr w:type="spell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интернет-ресурсами</w:t>
      </w:r>
      <w:proofErr w:type="spell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, по правам человека в России и за рубежом, оценивать ее, делать собственные выводы о соблюдении или нарушении прав человека.</w:t>
      </w:r>
    </w:p>
    <w:p w14:paraId="488F6DC4" w14:textId="13D15585" w:rsidR="00026F08" w:rsidRPr="002571AB" w:rsidRDefault="00026F0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F020F43" w14:textId="53C28092" w:rsidR="00C60279" w:rsidRPr="002571AB" w:rsidRDefault="00C60279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11 класс</w:t>
      </w:r>
    </w:p>
    <w:p w14:paraId="0C13E0B0" w14:textId="7A81DCB3" w:rsidR="00C60279" w:rsidRPr="002571AB" w:rsidRDefault="00C60279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отрасли российского права</w:t>
      </w:r>
    </w:p>
    <w:p w14:paraId="62FCC1A0" w14:textId="1BCA4E28" w:rsidR="00C60279" w:rsidRPr="002571AB" w:rsidRDefault="00832D13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B77F8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Гражданское право</w:t>
      </w:r>
    </w:p>
    <w:p w14:paraId="1A879BB1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199EA6F7" w14:textId="365E8E2A" w:rsidR="00F32BD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учиться защищать свои гражданские права правовыми средствами;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иметь представление об обязательственном праве и видах договоров, чтобы использовать свои знания в дальнейшем на практике;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понимать, что российское законодательство обеспечивает защиту жизни, здоровья, чести и достоинства личности, собственности (материальной и интеллектуальной), чтобы уметь пользоваться своими гарантированными правами и уметь защищать их всеми законными способами;</w:t>
      </w:r>
      <w:proofErr w:type="gramEnd"/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знать свои права как потребителя, научиться ими пользоваться в обыденной жизни и защищать их правовыми средствами;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повышать свою правовую культуру в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области гражданского права;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составить схему видов имущественных отношений;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приводить примеры имущественных отношений, регулируемых гражданским правом;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в таблице информацию об участниках гражданско-правовых отношений;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конкретную ситуацию, в которой участниками гражданско-правовых отношений выступают физические и (или) юридические лица;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объяснять, какие отношения регулирует гражданское право;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называть источники гражданского права;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особенности ГК РФ;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 причины принятия ГК РФ;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имущественные и неимущественные отношения, регулируемые гражданским правом;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называть основных участников гражданско-правовых отношений;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- объяснят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ь понятие «физическое лицо»;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характеризовать 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юридические лица;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переч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ислять виды юридических лиц;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раскрывать понятия гражданской правоспособности и дееспособности;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рассматривать особенности дееспособности несовершеннолетних;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объяснять, что такое эмансипация;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рассказывать о </w:t>
      </w:r>
      <w:proofErr w:type="spellStart"/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деликтоспособности</w:t>
      </w:r>
      <w:proofErr w:type="spellEnd"/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граждан;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понятие «предпринимательская деятельность».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p w14:paraId="02874658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5EEBCDBB" w14:textId="31B41E0C" w:rsidR="00F32BD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обосновывать собственное мнение и аргументировать его в дискуссии по вопросам гражданского права;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проанализировать свои действия с точки зрения гражданско-правовых отношений;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источники гражданского права, делать собственные выводы;</w:t>
      </w:r>
      <w:proofErr w:type="gramEnd"/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proofErr w:type="gramStart"/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систематизировать в таблице информацию об организационно-правовых формах предприятий и их особенностях;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в таблице информацию об основаниях приобретения  и прекращения права, иллюстрировать конкретными примерами заключение договоров имущественного страхования (можно на примере вашей семьи);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источники договорного права — статьи разд. III и IV ГК РФ; делать собственные выводы, чтобы использовать свои знания на практике;</w:t>
      </w:r>
      <w:proofErr w:type="gramEnd"/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в табличной форме информацию о договорах  и сделках, выде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лить в них общее и различия;</w:t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классифицировать признаки юридического лица;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классифицировать организационно-правовые формы предприятий;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 сформулировать собственное мнение и аргументировать его в дискуссии «Можно ли победить видеопиратов и как с ними бороться»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F32BD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p w14:paraId="1CB78843" w14:textId="17407613" w:rsidR="002B77F8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64B8701" w14:textId="6D1C4B9B" w:rsidR="00C60279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5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Налоговое право</w:t>
      </w:r>
    </w:p>
    <w:p w14:paraId="5ADD4F60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718D7563" w14:textId="227E0FF6" w:rsidR="002B77F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приобретать знания правовых основ в области налогового права для дальнейшего их использования на практике;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  <w:t>▪понимать значение и важность налогов для формирования госбюджета, укрепления обороноспособности страны, развития науки и образования, реализации социальных программ;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систематизировать информацию о налогах в табличной форме: </w:t>
      </w:r>
      <w:proofErr w:type="gramStart"/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«Виды налогов», «Виды правовой ответственности за неуплату налогов»;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приводить конкретные примеры прямых и косвенных налогов;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иллюстрировать конкретными примерами налоги федеральные, субъектов РФ и местные;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конкретную ситуацию уплаты налога на доходы физических лиц;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разбирать, доходы от каких источников и как будут облагаться налогом;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определение понятий «налоговое право», «налоги»;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называть основные источники налогового права;</w:t>
      </w:r>
      <w:proofErr w:type="gramEnd"/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обязанности и права налогоплательщика;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определять субъекты и объекты налоговых отношений;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перечислять налоговые ор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ганы; характеризовать аудит;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классифицировать налоги по видам, давать им характеристику;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и характеризовать виды правовой ответственности за неуплату налогов.</w:t>
      </w:r>
    </w:p>
    <w:p w14:paraId="3A60CBC5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6DBE58C7" w14:textId="53490DB3" w:rsidR="002B77F8" w:rsidRPr="002571AB" w:rsidRDefault="0006071F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 формировать свою гражданскую позицию как активного и ответственного члена российского общества, осознающего свои конституционные права и обязанности, в том числе платить налоги;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обосновывать собственное мнение, почему уплата налогов относится к конституционным обязанностям граждан;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- анализировать результаты собственной исследовательской деятельности по изучению источников налогового права;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принимать активное участие в дискуссиях по темам о местных налогах или об ответственности за уклонение от уплаты налогов; учиться отстаивать и аргументировать собственное мнение;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пользоваться дополнительными источниками информации, в том числе </w:t>
      </w:r>
      <w:proofErr w:type="spell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интернет-ресурсами</w:t>
      </w:r>
      <w:proofErr w:type="spell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, в области налогового права, повышать свою правовую культуру.</w:t>
      </w:r>
    </w:p>
    <w:p w14:paraId="2221A7B6" w14:textId="2A7597E1" w:rsidR="00C60279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6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Семейное право</w:t>
      </w:r>
    </w:p>
    <w:p w14:paraId="31F55760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2C25B8D8" w14:textId="3D683E53" w:rsidR="002B77F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воспитывать в себе гражданскую позицию, осознанно основанную на традиционных национальных и общечеловеческих гуманистических ценностях;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воспитывать толерантное сознание и поведение, способность вести диалог с другими людьми, в том числе с членами своей семьи;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формировать навыки сотрудничества и взаимопомощи </w:t>
      </w:r>
      <w:proofErr w:type="gramStart"/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со</w:t>
      </w:r>
      <w:proofErr w:type="gramEnd"/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взрослыми, детьми старшего и младшего возраста, прежде всего в своей семье;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proofErr w:type="gramStart"/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формировать в себе ответственное отношение к созданию семьи на основе осознанного принятия ценностей семейной жизни;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знать, какие права в соответствии с Семейным кодексом РФ имеют дети в семье, анализировать это на примере своей семьи;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анализировать, какие права в соответствии с Семейным коде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ксом РФ вы имеете в своей семье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определения понятий: «семья», «семейное право», «семейные правоотношения»;</w:t>
      </w:r>
      <w:proofErr w:type="gramEnd"/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называть основные источники семейного законодательства;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определять понятие «брак»;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обязательные условия заключения брака;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  <w:t>▪описывать порядок регистрации брака;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права и обязанности супругов;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приводить причины и порядок расторжения брака;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права и обязанности родителей;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рассматривать лишение родительских прав, алименты;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права ребенка;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объяснять, как осуществляется защита прав и интересов дете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й, оставшихся без родителей;</w:t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характеризовать усыновление (удочерение), опеку, попечительство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  <w:r w:rsidR="0006071F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в табличном виде информацию о правах родителей и детей по семейному законодательству.</w:t>
      </w:r>
    </w:p>
    <w:p w14:paraId="22E106A8" w14:textId="77777777" w:rsidR="002B77F8" w:rsidRPr="00387D65" w:rsidRDefault="002B77F8" w:rsidP="00387D65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2B02BB87" w14:textId="751F1DFC" w:rsidR="002B77F8" w:rsidRPr="002571AB" w:rsidRDefault="0006071F" w:rsidP="0038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 обосновывать собственное мнение, почему государство считает важным делом защиту прав и интересов детей, оставшихся без родителей; рассказывать,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каких формах это происходит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овладевать навыками исследовательской деятельности по изучению и анализу источников семейного права;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принимать активное участие в дискуссии по теме «Развод и дети», учиться отстаивать и аргументировать собственное мнение, ясно, логично и точно излагать свою точку зрения;</w:t>
      </w:r>
      <w:proofErr w:type="gram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показывать на конкретных примерах из жизни, что регулируют нормы семейного права;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обосновывать собственное мнение, почему закон требует, чтобы были соблюдены обязательные условия и порядок заключения брака;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развивать способность к самостоятельной информационно-познавательной деятельности, учиться работать с различными источниками (в том числе </w:t>
      </w:r>
      <w:proofErr w:type="spell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интернет-ресурсами</w:t>
      </w:r>
      <w:proofErr w:type="spell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), правовой и социальной информации по семейному праву, анализировать ее и делать собственные выводы.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End"/>
    </w:p>
    <w:p w14:paraId="3BA0C66F" w14:textId="3E310E6F" w:rsidR="00C60279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7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Трудовое право</w:t>
      </w:r>
    </w:p>
    <w:p w14:paraId="547556A2" w14:textId="77777777" w:rsidR="002B77F8" w:rsidRPr="00387D65" w:rsidRDefault="002B77F8" w:rsidP="00387D65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7B039B9A" w14:textId="66CFDA4B" w:rsidR="002B77F8" w:rsidRPr="002571AB" w:rsidRDefault="002B77F8" w:rsidP="0038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воспитывать в себе уважение к своему и чужому труду, к людям разных профессий;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формировать у себя ответственное отношение к труду, 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соблюдению трудовой дисциплины;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понимать направления государственной политики в области труда, защиты прав работающих;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статьи Трудового кодекса РФ, делать собственные выводы;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- определять понятия: «трудовое право», «трудовые правоотношения»;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называть источники трудового законодательства;</w:t>
      </w:r>
      <w:proofErr w:type="gramEnd"/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proofErr w:type="gramStart"/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сравнивать содержание понятия «труд» в экономике и праве;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перечислять участников трудовых правоотношений;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коллективный договор;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статьи трудового договора, условия его закл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ючения и основания прекращения;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определения понятий: «рабочее время» и «время отдыха»;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виды рабочего времени;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заработную плату и ее системы;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мероприятия по охране труда и социальной защите граждан;</w:t>
      </w:r>
      <w:proofErr w:type="gramEnd"/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объяснять, почему возникают трудовые споры, рассматривать их виды и пути разрешения.</w:t>
      </w:r>
    </w:p>
    <w:p w14:paraId="351788DC" w14:textId="77777777" w:rsidR="002B77F8" w:rsidRPr="00387D65" w:rsidRDefault="002B77F8" w:rsidP="00387D65">
      <w:pPr>
        <w:spacing w:after="0" w:line="240" w:lineRule="auto"/>
        <w:ind w:hanging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14E87685" w14:textId="691C4C93" w:rsidR="002B77F8" w:rsidRPr="002571AB" w:rsidRDefault="002B77F8" w:rsidP="00387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научиться защищать свои трудовые права;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иметь представление о льг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отах для несовершеннолетних;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воспитывать в себе умение работать в коллективе;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в схематичном виде меры поощрения и взыскания, применяемые к работнику;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используя дополнительную литературу и </w:t>
      </w:r>
      <w:proofErr w:type="spellStart"/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интернет-ресурсы</w:t>
      </w:r>
      <w:proofErr w:type="spellEnd"/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, составить трудовой договор;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в табличной форме информацию об условиях заключения трудового договора и основаниях его прекращения;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рассматривать характеристики систем заработной платы и сравнить их;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принимать участие в дискуссии о рабочем времени и времени отд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ыха, формулировать и отстаивать 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свое мнение;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использовать, анализировать и систематизировать информацию из любых источников, касающуюся вопросов трудового права, для применения на практике;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собственное мнение, зачем вам необходимо знать основы трудового права.</w:t>
      </w:r>
    </w:p>
    <w:p w14:paraId="2CCE5A63" w14:textId="179D5FF9" w:rsidR="00C60279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8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Административное право</w:t>
      </w:r>
    </w:p>
    <w:p w14:paraId="03E20C1A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35906863" w14:textId="0E09037C" w:rsidR="00387D65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учиться соблюдать и поддерживать правопорядок в обществе;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формировать в себе уважение к правопорядку и собственное правомерное поведение;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усвоить основы административного права;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иметь представление об административных правонарушениях и наказаниях за них;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</w:r>
      <w:proofErr w:type="gramEnd"/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статьи КоАП РФ;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иллюстрировать примерами из жизни, кинофильмов а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дминистративные правонарушения;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уметь находить информацию о нормах административного права, следи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ть за их изменениями (</w:t>
      </w:r>
      <w:proofErr w:type="spell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например</w:t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П</w:t>
      </w:r>
      <w:proofErr w:type="gramEnd"/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ДД</w:t>
      </w:r>
      <w:proofErr w:type="spellEnd"/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);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определение понятия «административное право»;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объяснять, что регулируют нормы административного права, какие правоотношения относятся к административным;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называть основные источники административного права;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административное правонарушение;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виды административных правонарушений;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признаки административного правонарушения;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административное наказание;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виды административных наказаний, выделять основные и дополнительные;</w:t>
      </w:r>
    </w:p>
    <w:p w14:paraId="11F701D0" w14:textId="77488D4E" w:rsidR="002B77F8" w:rsidRPr="002571AB" w:rsidRDefault="00387D65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обосновывать собственное мнение о необходимости знания 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соблюдения</w:t>
      </w:r>
      <w:r w:rsidR="0003372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норм административного права.</w:t>
      </w:r>
    </w:p>
    <w:p w14:paraId="75D41C13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22DC3B1A" w14:textId="1B6F7E1F" w:rsidR="002B77F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систематизировать в табличной форме информацию о видах правонарушений и наказаний за них;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разобрать на конкретном примере такое административное наказание, как штраф, в чем он выражается, за что назначается и в каком размере;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- формулировать собственное определение понятия «административная ответственность», с какого возраста она наступает;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сравнивать на конкретных примерах административную ответственность с дисциплинарной, уголовной;</w:t>
      </w:r>
      <w:proofErr w:type="gramEnd"/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исследовать статистический материал о совершении административных правонарушений в нашей стране за последние годы, использовать данные СМИ и Интернета;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участвовать в дискуссии (например, «Почему водители не соблюдают правила ПДД?»), аргументировать свое мнение.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p w14:paraId="058CB3F5" w14:textId="77777777" w:rsidR="00387D65" w:rsidRDefault="00387D65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70E392" w14:textId="4C0D3D29" w:rsidR="00C60279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9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Уголовное право</w:t>
      </w:r>
    </w:p>
    <w:p w14:paraId="45224716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32F03B5E" w14:textId="688703B1" w:rsidR="002B77F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воспитывать в себе ответственность за свои поступки, учи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ться предвидеть их последствия;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учиться оценивать и корректировать свое поведение;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формировать в себе уважение к закону, справедливости, способствовать поддержанию правопорядка в стране;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иметь представление об уголовном праве, преступлениях и наказаниях за их совершение;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уголовное право, его принципы;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называть основной источник уголовного права, его задачи;</w:t>
      </w:r>
      <w:proofErr w:type="gramEnd"/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определение понятия «преступление»;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перечислять признаки преступления;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состав преступления;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преступления по характеру и степени опасности;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определять уголовную ответственность;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сравнивать уголовную ответственность с другими вида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ми юридической ответственности;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определение понятия «уголовное наказание»;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по видам уголовные наказания;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объяснять, какие цели преследует вынесение уголовного наказания;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приводить обстоятельства, смягча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ющие и отягчающие наказание;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объяснять, что такое назначение наказания по совокупности приговоров;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формулировать определение понятий «амнистия» и «помилование»;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объяснять, кого уголовный закон считает несовершеннолетним, что означает вовлечение несовершеннолетних в преступную деятельность;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классифицировать виды наказаний для несовершеннолетних, характеризовать принудительные меры воспитательного воздействия.</w:t>
      </w:r>
    </w:p>
    <w:p w14:paraId="1A677286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5838E9A0" w14:textId="6860B3D4" w:rsidR="002B77F8" w:rsidRPr="002571AB" w:rsidRDefault="003B5F53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 анализировать статьи УК РФ, делать собственные выводы;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="002B77F8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использовать полученные правовые знания на практике;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обосновывать собственное мнение по вопросам уголовного права. Например: почему закон не снижает ответственность за совершение преступления в состоянии алкогольного опьянения; почему назначение уголовного наказания предупреждает совершение новых преступлений;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и классифицировать информацию о видах наказаний в табличной форме;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работать с правовой информацией, представленной в любом виде, по уголовному праву, учиться анализировать ее и делать собственные выводы;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аргументировать собственную позицию по вопросу моратория на смертную казнь, нужно ли вернуть эту меру наказания в настоящее время;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приводить конкретные примеры амнистии и помилования;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ситуацию совершения преступления несовершеннолетними и назначенных им мер наказания;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обосновывать собственное мнение, почему уголовный закон относится к несовершеннолетнему преступнику мягче, чем </w:t>
      </w:r>
      <w:proofErr w:type="gramStart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ко</w:t>
      </w:r>
      <w:proofErr w:type="gramEnd"/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взрослому;</w:t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формировать и обосновывать собственное мнение по проблемам уголовного права, отстаивать и аргументировать свою позицию  в дискуссиях (например, «Преступность в современной России», «Преступность в сфере компьютерных технологий»).</w:t>
      </w:r>
    </w:p>
    <w:p w14:paraId="4D83D048" w14:textId="63F6F765" w:rsidR="002B77F8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10</w:t>
      </w:r>
      <w:r w:rsidR="00C60279"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Основы судопроизводства</w:t>
      </w:r>
    </w:p>
    <w:p w14:paraId="394F478A" w14:textId="77777777" w:rsidR="002B77F8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</w:t>
      </w:r>
    </w:p>
    <w:p w14:paraId="147DCDDD" w14:textId="386FCCBC" w:rsidR="002B77F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-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понимать значение и роль суда, мировых судей и суда присяжных;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иметь представление о процессуальном праве, гражданском и уголовном процессах;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знать этапы судебного разбирательства, стадии уголовного процесса;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анализировать отдельные статьи ГПК РФ и УПК РФ;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в схематичном виде этапы судебного разбирательства;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исследовать конкретные ситуации гражданско-правовых споров;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используя дополнительную литературу и </w:t>
      </w:r>
      <w:proofErr w:type="spellStart"/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интернет-ресурсы</w:t>
      </w:r>
      <w:proofErr w:type="spellEnd"/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, подготовить проект или реферат по проблемам гражданского процессуального права;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в таблице информацию о стадиях уголовного процесса, дать их характеристику;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иллюстрировать конкретными примерами из жизни, кинофильмов уголовное судебное разбирательство;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сравнивать на примерах прохождение гражданского и уголовного процессов, выявлять их отличия;</w:t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формулировать определение понятия «гражданское процессуальное право»;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называть основной источник гражданского процессуального права;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перечислять и характеризовать этапы судебного разбирательства;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объяснять, что такое гражданский иск;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характеризовать уголовно-процессуальное право, уголовное судопроизводство.</w:t>
      </w:r>
    </w:p>
    <w:p w14:paraId="340E27AF" w14:textId="77777777" w:rsidR="00387D65" w:rsidRDefault="00387D65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D117C4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5CA59EFC" w14:textId="4ED3FE51" w:rsidR="002B77F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классифицировать в табличной форме информацию об участниках уголовного процесса и их функциях;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участвовать в дискуссии по вопросам уголовно-процессуального права, обосновывая свое мнение;</w:t>
      </w:r>
      <w:r w:rsidR="003B5F53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</w:r>
      <w:r w:rsidR="003B5F53"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использовать свои правовые знания на практике, </w:t>
      </w:r>
      <w:proofErr w:type="gramStart"/>
      <w:r w:rsidR="003B5F53" w:rsidRPr="002571AB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="003B5F53"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 учиться правильно себя вести в гражданско-правовых спорах;</w:t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br/>
        <w:t>- систематизировать в таблице информацию о стадиях уголовного процесса, давать их характеристику;</w:t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br/>
        <w:t>- классифицировать стадии уголовного судопроизводства;</w:t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br/>
        <w:t>- характеризовать участников уголовного процесса, их функции;</w:t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br/>
        <w:t>- описывать демократические принципы судопроизводства в России;</w:t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br/>
        <w:t>- формулировать определение понятия «приговор»;</w:t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br/>
        <w:t>- характеризовать роль и значение суда присяжных;</w:t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sz w:val="24"/>
          <w:szCs w:val="24"/>
          <w:lang w:val="ru-RU"/>
        </w:rPr>
        <w:br/>
        <w:t>- рассматривать деятельность мировых судей;</w:t>
      </w:r>
      <w:r w:rsidR="003B5F53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sz w:val="24"/>
          <w:szCs w:val="24"/>
          <w:lang w:val="ru-RU"/>
        </w:rPr>
        <w:br/>
        <w:t>- находить необходимую информацию по процессуальному праву в любых источниках, исследовать и делать выводы;</w:t>
      </w:r>
      <w:r w:rsidR="003B5F53" w:rsidRPr="002571A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5F53" w:rsidRPr="002571AB">
        <w:rPr>
          <w:rFonts w:ascii="Times New Roman" w:hAnsi="Times New Roman" w:cs="Times New Roman"/>
          <w:sz w:val="24"/>
          <w:szCs w:val="24"/>
          <w:lang w:val="ru-RU"/>
        </w:rPr>
        <w:br/>
        <w:t>- формулировать, обосновывать и аргументировать свое мнение в дискуссиях по теме, например о соблюдении демократических принципов в суде или почему правовое положение судей в России строго оговорено в законодательстве РФ.</w:t>
      </w:r>
    </w:p>
    <w:p w14:paraId="16AEC716" w14:textId="6FF16DAE" w:rsidR="002B77F8" w:rsidRPr="002571AB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11. Международное право </w:t>
      </w:r>
    </w:p>
    <w:p w14:paraId="3600A01B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научится: </w:t>
      </w:r>
    </w:p>
    <w:p w14:paraId="510B026D" w14:textId="711F5917" w:rsidR="002B77F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формулировать определение по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нятия «международное право»;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называть основные ис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точники международного права;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анализировать отдельные статьи международных нормативных актов;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систематизировать в схематичном виде пр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инципы международного права;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исследовать конкретные ситуации;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понимать значение и роль международного права;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иметь представление о важности международно-правового регулирования.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</w:p>
    <w:p w14:paraId="2C19BBE5" w14:textId="77777777" w:rsidR="002B77F8" w:rsidRPr="00387D65" w:rsidRDefault="002B77F8" w:rsidP="00387D6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7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Выпускник получит возможность научиться: </w:t>
      </w:r>
    </w:p>
    <w:p w14:paraId="4C95DBB0" w14:textId="3108F8BE" w:rsidR="002B77F8" w:rsidRPr="002571AB" w:rsidRDefault="002B77F8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использовать свои правовые знания на практике, например учиться правильно себя вести 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в гражданско-правовых спорах;</w:t>
      </w:r>
      <w:proofErr w:type="gramStart"/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proofErr w:type="gramEnd"/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формулировать, обосновывать и аргументировать свое мнение в дискуссиях по теме, например о соблюдении прав человека и их защите в соответствии с международным законодательством;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 xml:space="preserve">- используя дополнительную литературу и </w:t>
      </w:r>
      <w:proofErr w:type="spellStart"/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интернет-ресурсы</w:t>
      </w:r>
      <w:proofErr w:type="spellEnd"/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подготовить проект или реферат 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по про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>блемам международного права;</w:t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387D65">
        <w:rPr>
          <w:rFonts w:ascii="Times New Roman" w:hAnsi="Times New Roman" w:cs="Times New Roman"/>
          <w:iCs/>
          <w:sz w:val="24"/>
          <w:szCs w:val="24"/>
          <w:lang w:val="ru-RU"/>
        </w:rPr>
        <w:br/>
        <w:t>-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t>систематизировать в таблице информацию об источниках международного права;</w:t>
      </w:r>
      <w:r w:rsidR="00920019" w:rsidRPr="002571AB">
        <w:rPr>
          <w:rFonts w:ascii="Times New Roman" w:hAnsi="Times New Roman" w:cs="Times New Roman"/>
          <w:iCs/>
          <w:sz w:val="24"/>
          <w:szCs w:val="24"/>
          <w:lang w:val="ru-RU"/>
        </w:rPr>
        <w:br/>
        <w:t>- участвовать в дискуссии по вопросам международного права, обосновывая свое мнение.</w:t>
      </w:r>
    </w:p>
    <w:p w14:paraId="3615B7FD" w14:textId="77777777" w:rsidR="00C854A2" w:rsidRPr="002571AB" w:rsidRDefault="00C854A2" w:rsidP="00387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" w:name="_Hlk45905711"/>
    </w:p>
    <w:p w14:paraId="1E5C701F" w14:textId="6205F015" w:rsidR="00920019" w:rsidRPr="002571AB" w:rsidRDefault="00387D65" w:rsidP="00387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 w:rsidR="00920019" w:rsidRPr="002571AB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  <w:bookmarkEnd w:id="11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920019" w:rsidRPr="002571AB">
        <w:rPr>
          <w:rFonts w:ascii="Times New Roman" w:hAnsi="Times New Roman" w:cs="Times New Roman"/>
          <w:b/>
          <w:sz w:val="24"/>
          <w:szCs w:val="24"/>
          <w:lang w:val="ru-RU"/>
        </w:rPr>
        <w:t>10 класс</w:t>
      </w:r>
    </w:p>
    <w:p w14:paraId="2157CF0B" w14:textId="77777777" w:rsidR="001C192E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Введение. Роль и значение права (1 ч)</w:t>
      </w:r>
    </w:p>
    <w:p w14:paraId="32CA10D6" w14:textId="77777777" w:rsidR="001C192E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1. Теория государства и права (25 ч)</w:t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E5CF90" w14:textId="2E31A376" w:rsidR="001C192E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Юридическая техника. Формы реализации права. Виды и способы толкования права. Субъекты и объекты правоотношения. Правоспособность, дееспособность и </w:t>
      </w:r>
      <w:proofErr w:type="spellStart"/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>деликтоспособность</w:t>
      </w:r>
      <w:proofErr w:type="spellEnd"/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>. Юридические факты. Гарантии законности и правопорядка. Правосознание. 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14:paraId="0163DB19" w14:textId="77777777" w:rsidR="00550216" w:rsidRPr="002571AB" w:rsidRDefault="00550216" w:rsidP="00387D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71AB">
        <w:rPr>
          <w:rFonts w:ascii="Times New Roman" w:hAnsi="Times New Roman"/>
          <w:b/>
          <w:sz w:val="24"/>
          <w:szCs w:val="24"/>
        </w:rPr>
        <w:t>Формы и методы формирования новых знаний и способы деятельности:</w:t>
      </w:r>
    </w:p>
    <w:p w14:paraId="6ED905AD" w14:textId="77777777" w:rsidR="00550216" w:rsidRPr="002571AB" w:rsidRDefault="00550216" w:rsidP="00387D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фронтальная, индивидуальная, </w:t>
      </w:r>
      <w:r w:rsidRPr="002571A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парная форма учебной работы.</w:t>
      </w:r>
      <w:r w:rsidRPr="002571AB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  <w:r w:rsidRPr="002571A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14:paraId="2458AEA4" w14:textId="3894177F" w:rsidR="001C192E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2. Конституционное право (22 ч)</w:t>
      </w:r>
    </w:p>
    <w:p w14:paraId="4AF194C6" w14:textId="3DA1C280" w:rsidR="00550216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Конституционное право. Виды конституций. 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 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Система органов местного самоуправления. Принципы местного самоуправления. Сферы деятельности органов местного самоуправления. </w:t>
      </w:r>
    </w:p>
    <w:p w14:paraId="44C659AD" w14:textId="77777777" w:rsidR="00550216" w:rsidRPr="002571AB" w:rsidRDefault="00550216" w:rsidP="00387D65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2571AB">
        <w:rPr>
          <w:rFonts w:ascii="Times New Roman" w:hAnsi="Times New Roman"/>
          <w:b/>
          <w:sz w:val="24"/>
          <w:szCs w:val="24"/>
        </w:rPr>
        <w:t xml:space="preserve">Формы и методы формирования новых знаний и способы деятельности: </w:t>
      </w:r>
      <w:r w:rsidRPr="002571AB">
        <w:rPr>
          <w:rFonts w:ascii="Times New Roman" w:hAnsi="Times New Roman"/>
          <w:bCs/>
          <w:iCs/>
          <w:sz w:val="24"/>
          <w:szCs w:val="24"/>
        </w:rPr>
        <w:t>фронтальная, индивидуальная, кооперативно-групповая учебная деятельность.</w:t>
      </w:r>
    </w:p>
    <w:p w14:paraId="086B0DE8" w14:textId="77777777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  <w:r w:rsidRPr="002571A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14:paraId="50EAA997" w14:textId="2D12ECBE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3. Права человека (20 ч) </w:t>
      </w:r>
    </w:p>
    <w:p w14:paraId="39207300" w14:textId="0E012F69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Правовой статус человека и гражданина. Гражданство в Российской Федерации. Классификация прав человека: гражданские, политические, экономические, социальные, культурные. Право на благоприятную окружающую среду. Права ребенка. Нарушения прав человека. Защита прав человека в мирное время.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права.</w:t>
      </w:r>
    </w:p>
    <w:p w14:paraId="3BDC0670" w14:textId="77777777" w:rsidR="00550216" w:rsidRPr="002571AB" w:rsidRDefault="00550216" w:rsidP="00387D65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2571AB">
        <w:rPr>
          <w:rFonts w:ascii="Times New Roman" w:hAnsi="Times New Roman"/>
          <w:b/>
          <w:sz w:val="24"/>
          <w:szCs w:val="24"/>
        </w:rPr>
        <w:t xml:space="preserve">Формы и методы формирования новых знаний и способы деятельности: </w:t>
      </w:r>
      <w:r w:rsidRPr="002571AB">
        <w:rPr>
          <w:rFonts w:ascii="Times New Roman" w:hAnsi="Times New Roman"/>
          <w:bCs/>
          <w:iCs/>
          <w:sz w:val="24"/>
          <w:szCs w:val="24"/>
        </w:rPr>
        <w:t>Кооперативно-групповая учебная деятельность, фронтальная, индивидуальная.</w:t>
      </w:r>
    </w:p>
    <w:p w14:paraId="02EFDC4B" w14:textId="77777777" w:rsidR="00550216" w:rsidRPr="002571AB" w:rsidRDefault="00550216" w:rsidP="00387D6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  <w:r w:rsidRPr="002571A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14:paraId="1CFB2C88" w14:textId="77777777" w:rsidR="009D1808" w:rsidRDefault="009D1808" w:rsidP="00387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</w:t>
      </w:r>
    </w:p>
    <w:p w14:paraId="65719193" w14:textId="4CE157F0" w:rsidR="00550216" w:rsidRPr="002571AB" w:rsidRDefault="009D1808" w:rsidP="00387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 w:rsidRPr="002571AB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550216" w:rsidRPr="002571AB">
        <w:rPr>
          <w:rFonts w:ascii="Times New Roman" w:hAnsi="Times New Roman" w:cs="Times New Roman"/>
          <w:b/>
          <w:sz w:val="24"/>
          <w:szCs w:val="24"/>
          <w:lang w:val="ru-RU"/>
        </w:rPr>
        <w:t>11 класс</w:t>
      </w:r>
    </w:p>
    <w:p w14:paraId="25D2644B" w14:textId="77777777" w:rsidR="00550216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sz w:val="24"/>
          <w:szCs w:val="24"/>
          <w:lang w:val="ru-RU"/>
        </w:rPr>
        <w:t>Основные отрасли российского права</w:t>
      </w:r>
    </w:p>
    <w:p w14:paraId="689F5CE2" w14:textId="77777777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4. Гражданское право (14 ч)</w:t>
      </w:r>
    </w:p>
    <w:p w14:paraId="1908784E" w14:textId="46E2E869" w:rsidR="00550216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Реституция. Гражданско-правовой договор. Порядок заключения договора: оферта и акцепт. Наследование. Завещание. Страхование и его виды. Формы защиты гражданских прав. Гражданско-правовая ответственность. Защита прав потребителей. Непреодолимая сила. Право на результаты интеллектуальной деятельности: авторские и смежные права, патентное право, ноу-хау. </w:t>
      </w:r>
    </w:p>
    <w:p w14:paraId="290FFBCD" w14:textId="77777777" w:rsidR="00550216" w:rsidRPr="002571AB" w:rsidRDefault="00550216" w:rsidP="00387D6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71AB">
        <w:rPr>
          <w:rFonts w:ascii="Times New Roman" w:hAnsi="Times New Roman"/>
          <w:b/>
          <w:sz w:val="24"/>
          <w:szCs w:val="24"/>
        </w:rPr>
        <w:t>Формы и методы формирования новых знаний и способы деятельности:</w:t>
      </w:r>
    </w:p>
    <w:p w14:paraId="653BAE94" w14:textId="77777777" w:rsidR="00550216" w:rsidRPr="002571AB" w:rsidRDefault="00550216" w:rsidP="00387D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>кооперативно-групповая учебная деятельность</w:t>
      </w:r>
    </w:p>
    <w:p w14:paraId="3DA54C11" w14:textId="77777777" w:rsidR="00550216" w:rsidRPr="002571AB" w:rsidRDefault="00550216" w:rsidP="0038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  <w:r w:rsidRPr="00257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самостоятельная работа с учебником, отбор и сравнение материала по нескольким источникам, просмотр учебных фильмов.</w:t>
      </w:r>
    </w:p>
    <w:p w14:paraId="29C88C6E" w14:textId="77777777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5. Финансовое и налоговое право (8 ч)</w:t>
      </w:r>
    </w:p>
    <w:p w14:paraId="5661590A" w14:textId="0963FC06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>Финансовое право. Правовое регулирование банковской деятельности. Структура банковской системы РФ. Права и обязанности вкладчиков. Источники налогового права. Субъекты и объекты налоговых правоотношений. Права и обязанности налогоплательщика. Финансовый аудит. Виды налогов. Налоговые правонарушения. Ответственность за уклонение от уплаты налогов.</w:t>
      </w:r>
    </w:p>
    <w:p w14:paraId="432FDA44" w14:textId="77777777" w:rsidR="00550216" w:rsidRPr="002571AB" w:rsidRDefault="00550216" w:rsidP="00387D6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71AB">
        <w:rPr>
          <w:rFonts w:ascii="Times New Roman" w:hAnsi="Times New Roman"/>
          <w:b/>
          <w:sz w:val="24"/>
          <w:szCs w:val="24"/>
        </w:rPr>
        <w:t>Формы и методы формирования новых знаний и способы деятельности:</w:t>
      </w:r>
    </w:p>
    <w:p w14:paraId="1DD54E27" w14:textId="77777777" w:rsidR="00550216" w:rsidRPr="002571AB" w:rsidRDefault="00550216" w:rsidP="00387D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>фронтальная,  индивидуальная,  кооперативно-групповая учебная деятельность.</w:t>
      </w:r>
    </w:p>
    <w:p w14:paraId="1B23F3C7" w14:textId="370E2DF6" w:rsidR="00550216" w:rsidRPr="002571AB" w:rsidRDefault="00550216" w:rsidP="0038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  <w:r w:rsidRPr="00257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наблюдение за демонстрациями учителя, работа с правовыми ситуациями, слушание объяснений учителя, анализ графиков, таблиц, схем, отбор и сравнение материала по нескольким источникам, просмотр учебных фильмов.</w:t>
      </w:r>
    </w:p>
    <w:p w14:paraId="0C939F60" w14:textId="52046493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6. Семейное право (9 ч) </w:t>
      </w:r>
    </w:p>
    <w:p w14:paraId="03C4178C" w14:textId="3605FEE6" w:rsidR="00550216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Усыновление. Опека и попечительство. Приемная семья. </w:t>
      </w:r>
    </w:p>
    <w:p w14:paraId="49CA86BB" w14:textId="77777777" w:rsidR="00550216" w:rsidRPr="002571AB" w:rsidRDefault="00550216" w:rsidP="00387D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571A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Формы и виды формирования новых </w:t>
      </w:r>
      <w:proofErr w:type="gramStart"/>
      <w:r w:rsidRPr="002571A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знаний</w:t>
      </w:r>
      <w:proofErr w:type="gramEnd"/>
      <w:r w:rsidRPr="002571A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и способы деятельности:</w:t>
      </w:r>
    </w:p>
    <w:p w14:paraId="799F82AE" w14:textId="77777777" w:rsidR="00550216" w:rsidRPr="002571AB" w:rsidRDefault="00550216" w:rsidP="00387D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фронтальная,  индивидуальная,  парная учебная деятельность. </w:t>
      </w: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t xml:space="preserve">Виды деятельности обучающихся: </w:t>
      </w:r>
      <w:r w:rsidRPr="002571AB">
        <w:rPr>
          <w:rFonts w:ascii="Times New Roman" w:eastAsia="Times New Roman" w:hAnsi="Times New Roman" w:cs="Times New Roman"/>
          <w:sz w:val="24"/>
          <w:szCs w:val="24"/>
          <w:lang w:val="ru-RU"/>
        </w:rPr>
        <w:t>слушание объяснений учителя, анализ графиков, таблиц, схем,  отбор и сравнение материала по нескольким источникам, слушание и анализ выступления своих товарищей, анализ проблемных ситуаций.</w:t>
      </w:r>
    </w:p>
    <w:p w14:paraId="0B0EC732" w14:textId="77777777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7. Трудовое право (11 ч)</w:t>
      </w:r>
    </w:p>
    <w:p w14:paraId="57FB86D8" w14:textId="776549BD" w:rsidR="00550216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Виды времени отдыха. Заработная плата. Особенности правового регулирования труда несовершеннолетних. Трудовые споры. Дисциплинарная ответственность. </w:t>
      </w:r>
    </w:p>
    <w:p w14:paraId="50F4E863" w14:textId="77777777" w:rsidR="00550216" w:rsidRPr="002571AB" w:rsidRDefault="00550216" w:rsidP="00387D65">
      <w:pPr>
        <w:pStyle w:val="c45"/>
        <w:spacing w:after="0" w:afterAutospacing="0"/>
        <w:jc w:val="both"/>
      </w:pPr>
      <w:r w:rsidRPr="002571AB">
        <w:rPr>
          <w:rFonts w:eastAsia="Calibri"/>
          <w:b/>
        </w:rPr>
        <w:t xml:space="preserve">Формы и виды формирования новых </w:t>
      </w:r>
      <w:proofErr w:type="gramStart"/>
      <w:r w:rsidRPr="002571AB">
        <w:rPr>
          <w:rFonts w:eastAsia="Calibri"/>
          <w:b/>
        </w:rPr>
        <w:t>знаний</w:t>
      </w:r>
      <w:proofErr w:type="gramEnd"/>
      <w:r w:rsidRPr="002571AB">
        <w:rPr>
          <w:rFonts w:eastAsia="Calibri"/>
          <w:b/>
        </w:rPr>
        <w:t xml:space="preserve"> и способы деятельности: </w:t>
      </w:r>
      <w:r w:rsidRPr="002571AB">
        <w:rPr>
          <w:bCs/>
        </w:rPr>
        <w:t>фронтальная,  индивидуальная,  кооперативно-групповая учебная деятельность.</w:t>
      </w:r>
      <w:r w:rsidRPr="002571AB">
        <w:rPr>
          <w:bCs/>
        </w:rPr>
        <w:br/>
      </w:r>
      <w:r w:rsidRPr="002571AB">
        <w:t>Виды деятельности обучающихся: самостоятельная работа с учебником, слушание объяснений учителя, отбор и сравнение материала по нескольким источникам, просмотр учебных фильмов, написание рефератов и докладов, слушание и анализ выступления своих товарищей.</w:t>
      </w:r>
    </w:p>
    <w:p w14:paraId="5F03BA5E" w14:textId="59419836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8. Административное право (5 ч) </w:t>
      </w:r>
    </w:p>
    <w:p w14:paraId="75734600" w14:textId="255801FF" w:rsidR="00550216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</w:t>
      </w:r>
    </w:p>
    <w:p w14:paraId="19DEFEA2" w14:textId="77777777" w:rsidR="00550216" w:rsidRPr="002571AB" w:rsidRDefault="00550216" w:rsidP="00387D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571AB">
        <w:rPr>
          <w:rFonts w:ascii="Times New Roman" w:hAnsi="Times New Roman"/>
          <w:b/>
          <w:sz w:val="24"/>
          <w:szCs w:val="24"/>
        </w:rPr>
        <w:t>Формы и методы формирования новых знаний и способы деятельности:</w:t>
      </w:r>
    </w:p>
    <w:p w14:paraId="1ADB5981" w14:textId="77777777" w:rsidR="00550216" w:rsidRPr="002571AB" w:rsidRDefault="00550216" w:rsidP="00387D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фронтальная, индивидуальная, </w:t>
      </w:r>
      <w:r w:rsidRPr="002571AB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парная форма учебной работы.</w:t>
      </w:r>
      <w:r w:rsidRPr="002571AB">
        <w:rPr>
          <w:rFonts w:ascii="Times New Roman" w:hAnsi="Times New Roman" w:cs="Times New Roman"/>
          <w:bCs/>
          <w:iCs/>
          <w:sz w:val="24"/>
          <w:szCs w:val="24"/>
          <w:lang w:val="ru-RU"/>
        </w:rPr>
        <w:br/>
      </w:r>
      <w:r w:rsidRPr="002571AB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  <w:r w:rsidRPr="002571A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слушание объяснений учителя, слушание и анализ выступлений своих товарищей, самостоятельная работа с учебником, работа с раздаточным материалом, работа с документами.</w:t>
      </w:r>
    </w:p>
    <w:p w14:paraId="77B6B97B" w14:textId="2B6DA6D2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9. Уголовное право (13 ч)</w:t>
      </w:r>
    </w:p>
    <w:p w14:paraId="5458806B" w14:textId="6C057CBB" w:rsidR="001C192E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 </w:t>
      </w:r>
    </w:p>
    <w:p w14:paraId="7AF4E846" w14:textId="77777777" w:rsidR="00BC3B8B" w:rsidRPr="004539E0" w:rsidRDefault="00BC3B8B" w:rsidP="00387D65">
      <w:pPr>
        <w:pStyle w:val="a3"/>
        <w:jc w:val="both"/>
        <w:rPr>
          <w:rFonts w:ascii="Times New Roman" w:hAnsi="Times New Roman"/>
          <w:b/>
          <w:iCs/>
        </w:rPr>
      </w:pPr>
      <w:r w:rsidRPr="002571AB">
        <w:rPr>
          <w:rFonts w:ascii="Times New Roman" w:hAnsi="Times New Roman"/>
          <w:b/>
          <w:sz w:val="24"/>
          <w:szCs w:val="24"/>
        </w:rPr>
        <w:t xml:space="preserve">Формы и методы формирования новых знаний и способы деятельности: </w:t>
      </w:r>
      <w:r w:rsidRPr="002571AB">
        <w:rPr>
          <w:rFonts w:ascii="Times New Roman" w:hAnsi="Times New Roman"/>
          <w:bCs/>
          <w:iCs/>
          <w:sz w:val="24"/>
          <w:szCs w:val="24"/>
        </w:rPr>
        <w:t xml:space="preserve">фронтальная, </w:t>
      </w:r>
      <w:r w:rsidRPr="004539E0">
        <w:rPr>
          <w:rFonts w:ascii="Times New Roman" w:hAnsi="Times New Roman"/>
          <w:bCs/>
          <w:iCs/>
        </w:rPr>
        <w:t>индивидуальная, кооперативно-групповая учебная деятельность.</w:t>
      </w:r>
    </w:p>
    <w:p w14:paraId="207FBBE5" w14:textId="77777777" w:rsidR="00BC3B8B" w:rsidRPr="004539E0" w:rsidRDefault="00BC3B8B" w:rsidP="00387D65">
      <w:pPr>
        <w:spacing w:after="0" w:line="240" w:lineRule="auto"/>
        <w:jc w:val="both"/>
        <w:rPr>
          <w:rFonts w:ascii="Times New Roman" w:hAnsi="Times New Roman" w:cs="Times New Roman"/>
          <w:iCs/>
          <w:lang w:val="ru-RU"/>
        </w:rPr>
      </w:pPr>
      <w:r w:rsidRPr="004539E0">
        <w:rPr>
          <w:rFonts w:ascii="Times New Roman" w:hAnsi="Times New Roman" w:cs="Times New Roman"/>
          <w:lang w:val="ru-RU"/>
        </w:rPr>
        <w:t>Виды деятельности обучающихся:</w:t>
      </w:r>
      <w:r w:rsidRPr="004539E0">
        <w:rPr>
          <w:rFonts w:ascii="Times New Roman" w:eastAsia="Times New Roman" w:hAnsi="Times New Roman" w:cs="Times New Roman"/>
          <w:iCs/>
          <w:lang w:val="ru-RU"/>
        </w:rPr>
        <w:t xml:space="preserve"> наблюдение за демонстрациями учителя, слушание объяснений учителя, анализ графиков, таблиц, схем, отбор и сравнение материала по нескольким источникам.</w:t>
      </w:r>
    </w:p>
    <w:p w14:paraId="369932D9" w14:textId="6955F494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10. Основы судопроизводства (5 ч) </w:t>
      </w:r>
    </w:p>
    <w:p w14:paraId="6C07C830" w14:textId="77777777" w:rsidR="00BC3B8B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Основы российского судопроизводства 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</w:t>
      </w:r>
    </w:p>
    <w:p w14:paraId="1B133131" w14:textId="77777777" w:rsidR="00BC3B8B" w:rsidRPr="002571AB" w:rsidRDefault="00BC3B8B" w:rsidP="00387D65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2571AB">
        <w:rPr>
          <w:rFonts w:ascii="Times New Roman" w:hAnsi="Times New Roman"/>
          <w:b/>
          <w:sz w:val="24"/>
          <w:szCs w:val="24"/>
        </w:rPr>
        <w:t xml:space="preserve">Формы и методы формирования новых знаний и способы деятельности: </w:t>
      </w:r>
      <w:r w:rsidRPr="002571AB">
        <w:rPr>
          <w:rFonts w:ascii="Times New Roman" w:hAnsi="Times New Roman"/>
          <w:bCs/>
          <w:iCs/>
          <w:sz w:val="24"/>
          <w:szCs w:val="24"/>
        </w:rPr>
        <w:t>Кооперативно-групповая учебная деятельность, фронтальная, индивидуальная.</w:t>
      </w:r>
    </w:p>
    <w:p w14:paraId="35E7A3F8" w14:textId="67990974" w:rsidR="00BC3B8B" w:rsidRPr="002571AB" w:rsidRDefault="00BC3B8B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  <w:r w:rsidRPr="002571AB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самостоятельная работа с учебником, слушание объяснений учителя, систематизация учебного материала, выполнение заданий по разграничению понятий.</w:t>
      </w:r>
    </w:p>
    <w:p w14:paraId="6F4C33E7" w14:textId="0197C184" w:rsidR="00550216" w:rsidRPr="002571AB" w:rsidRDefault="00550216" w:rsidP="00387D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Тема 11. Международное право (3 ч) </w:t>
      </w:r>
    </w:p>
    <w:p w14:paraId="760F7F49" w14:textId="045365BC" w:rsidR="001C192E" w:rsidRPr="002571AB" w:rsidRDefault="001C192E" w:rsidP="00387D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>Основные принципы и источники международного права. Субъекты международного права.</w:t>
      </w:r>
    </w:p>
    <w:p w14:paraId="597CAC61" w14:textId="77777777" w:rsidR="00BC3B8B" w:rsidRPr="002571AB" w:rsidRDefault="00BC3B8B" w:rsidP="00387D6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571AB">
        <w:rPr>
          <w:rFonts w:ascii="Times New Roman" w:hAnsi="Times New Roman"/>
          <w:b/>
          <w:sz w:val="24"/>
          <w:szCs w:val="24"/>
        </w:rPr>
        <w:t>Формы и методы формирования новых знаний и способы деятельности:</w:t>
      </w:r>
    </w:p>
    <w:p w14:paraId="1EEDF45C" w14:textId="77777777" w:rsidR="00BC3B8B" w:rsidRPr="002571AB" w:rsidRDefault="00BC3B8B" w:rsidP="00387D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1AB">
        <w:rPr>
          <w:rFonts w:ascii="Times New Roman" w:hAnsi="Times New Roman" w:cs="Times New Roman"/>
          <w:bCs/>
          <w:sz w:val="24"/>
          <w:szCs w:val="24"/>
          <w:lang w:val="ru-RU"/>
        </w:rPr>
        <w:t>кооперативно-групповая учебная деятельность</w:t>
      </w:r>
    </w:p>
    <w:p w14:paraId="65888492" w14:textId="23FC3130" w:rsidR="00BC3B8B" w:rsidRPr="009D1808" w:rsidRDefault="00BC3B8B" w:rsidP="00387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71AB">
        <w:rPr>
          <w:rFonts w:ascii="Times New Roman" w:hAnsi="Times New Roman" w:cs="Times New Roman"/>
          <w:sz w:val="24"/>
          <w:szCs w:val="24"/>
          <w:lang w:val="ru-RU"/>
        </w:rPr>
        <w:t>Виды деятельности обучающихся:</w:t>
      </w:r>
      <w:r w:rsidRPr="002571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самостоятельная работа с учебником, отбор и сравнение материала по нескольким источникам, просмотр учебных фильмов.</w:t>
      </w:r>
    </w:p>
    <w:p w14:paraId="01F27F7A" w14:textId="0BA32E8A" w:rsidR="00BC3B8B" w:rsidRPr="00C34381" w:rsidRDefault="009D1808" w:rsidP="00C854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12" w:name="_Hlk45905762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</w:t>
      </w:r>
      <w:r w:rsidR="00BC3B8B" w:rsidRPr="00C343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Тематическое планирование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 w:rsidR="00BC3B8B" w:rsidRPr="00C343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 класс</w:t>
      </w:r>
    </w:p>
    <w:tbl>
      <w:tblPr>
        <w:tblStyle w:val="1"/>
        <w:tblW w:w="9765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843"/>
        <w:gridCol w:w="1182"/>
        <w:gridCol w:w="1954"/>
      </w:tblGrid>
      <w:tr w:rsidR="00BC3B8B" w:rsidRPr="00C34381" w14:paraId="7CDCFCA0" w14:textId="77777777" w:rsidTr="009D1808">
        <w:trPr>
          <w:trHeight w:val="885"/>
        </w:trPr>
        <w:tc>
          <w:tcPr>
            <w:tcW w:w="704" w:type="dxa"/>
          </w:tcPr>
          <w:p w14:paraId="4F110CF6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C2B2890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2" w:type="dxa"/>
          </w:tcPr>
          <w:p w14:paraId="7EBFFC11" w14:textId="77777777" w:rsidR="00BC3B8B" w:rsidRPr="00C34381" w:rsidRDefault="00BC3B8B" w:rsidP="00C854A2">
            <w:pPr>
              <w:keepNext/>
              <w:spacing w:before="240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C34381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1843" w:type="dxa"/>
          </w:tcPr>
          <w:p w14:paraId="26361DA0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51B49F0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proofErr w:type="gramStart"/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14:paraId="02F02241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темам</w:t>
            </w:r>
          </w:p>
        </w:tc>
        <w:tc>
          <w:tcPr>
            <w:tcW w:w="3136" w:type="dxa"/>
            <w:gridSpan w:val="2"/>
            <w:vAlign w:val="center"/>
          </w:tcPr>
          <w:p w14:paraId="515ED594" w14:textId="19105E3E" w:rsidR="00BC3B8B" w:rsidRPr="00C34381" w:rsidRDefault="00BC3B8B" w:rsidP="009D180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  <w:p w14:paraId="3E3470ED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</w:tr>
      <w:tr w:rsidR="00BC3B8B" w:rsidRPr="00C34381" w14:paraId="6D53D85F" w14:textId="77777777" w:rsidTr="00CA0057">
        <w:trPr>
          <w:trHeight w:val="379"/>
        </w:trPr>
        <w:tc>
          <w:tcPr>
            <w:tcW w:w="704" w:type="dxa"/>
          </w:tcPr>
          <w:p w14:paraId="44D47FBC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14:paraId="273521A5" w14:textId="02131A13" w:rsidR="00BC3B8B" w:rsidRPr="00C34381" w:rsidRDefault="00BC3B8B" w:rsidP="00C854A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Введение. Роль и значение права</w:t>
            </w:r>
          </w:p>
        </w:tc>
        <w:tc>
          <w:tcPr>
            <w:tcW w:w="1843" w:type="dxa"/>
          </w:tcPr>
          <w:p w14:paraId="3C588252" w14:textId="31DC0AD1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center"/>
          </w:tcPr>
          <w:p w14:paraId="2A8C534A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64640D01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3B8B" w:rsidRPr="00C34381" w14:paraId="16784D52" w14:textId="77777777" w:rsidTr="00CA0057">
        <w:trPr>
          <w:trHeight w:val="379"/>
        </w:trPr>
        <w:tc>
          <w:tcPr>
            <w:tcW w:w="704" w:type="dxa"/>
          </w:tcPr>
          <w:p w14:paraId="44A09BC3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14:paraId="60846D5E" w14:textId="0B167574" w:rsidR="00BC3B8B" w:rsidRPr="00C34381" w:rsidRDefault="00BC3B8B" w:rsidP="00C854A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Тема 1. Теория государства и права</w:t>
            </w:r>
          </w:p>
        </w:tc>
        <w:tc>
          <w:tcPr>
            <w:tcW w:w="1843" w:type="dxa"/>
          </w:tcPr>
          <w:p w14:paraId="53648DB5" w14:textId="0297418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82" w:type="dxa"/>
            <w:vAlign w:val="center"/>
          </w:tcPr>
          <w:p w14:paraId="539D3B6F" w14:textId="3549B28F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14:paraId="51FDF3A1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C34381" w14:paraId="6041C229" w14:textId="77777777" w:rsidTr="00CA0057">
        <w:trPr>
          <w:trHeight w:val="379"/>
        </w:trPr>
        <w:tc>
          <w:tcPr>
            <w:tcW w:w="704" w:type="dxa"/>
          </w:tcPr>
          <w:p w14:paraId="203AF07F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14:paraId="10290A56" w14:textId="6B268A41" w:rsidR="00BC3B8B" w:rsidRPr="00C34381" w:rsidRDefault="00BC3B8B" w:rsidP="00C854A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Тема 2. Конституционное право</w:t>
            </w:r>
          </w:p>
        </w:tc>
        <w:tc>
          <w:tcPr>
            <w:tcW w:w="1843" w:type="dxa"/>
          </w:tcPr>
          <w:p w14:paraId="117E42B0" w14:textId="039367A4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82" w:type="dxa"/>
            <w:vAlign w:val="center"/>
          </w:tcPr>
          <w:p w14:paraId="33D10B51" w14:textId="0B9C86C9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75ABF0CC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C34381" w14:paraId="05ECC4A9" w14:textId="77777777" w:rsidTr="00CA0057">
        <w:trPr>
          <w:trHeight w:val="379"/>
        </w:trPr>
        <w:tc>
          <w:tcPr>
            <w:tcW w:w="704" w:type="dxa"/>
          </w:tcPr>
          <w:p w14:paraId="55C28911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231139C7" w14:textId="022F3104" w:rsidR="00BC3B8B" w:rsidRPr="00C34381" w:rsidRDefault="00BC3B8B" w:rsidP="00C854A2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Права человека </w:t>
            </w:r>
          </w:p>
        </w:tc>
        <w:tc>
          <w:tcPr>
            <w:tcW w:w="1843" w:type="dxa"/>
          </w:tcPr>
          <w:p w14:paraId="66E250A5" w14:textId="7C85A243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82" w:type="dxa"/>
            <w:vAlign w:val="center"/>
          </w:tcPr>
          <w:p w14:paraId="133CC37A" w14:textId="6753EC51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14:paraId="1D23EAA0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B8B" w:rsidRPr="00C34381" w14:paraId="1B6639B1" w14:textId="77777777" w:rsidTr="00CA0057">
        <w:trPr>
          <w:trHeight w:val="379"/>
        </w:trPr>
        <w:tc>
          <w:tcPr>
            <w:tcW w:w="704" w:type="dxa"/>
          </w:tcPr>
          <w:p w14:paraId="67413446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14:paraId="4B7F5A10" w14:textId="470C9BE5" w:rsidR="00BC3B8B" w:rsidRPr="00C34381" w:rsidRDefault="00BC3B8B" w:rsidP="00C8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6FAF0295" w14:textId="49C57396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14:paraId="2803081D" w14:textId="36F021B3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14:paraId="175B0F4A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A9A" w:rsidRPr="00C34381" w14:paraId="7271FCE9" w14:textId="77777777" w:rsidTr="00CA0057">
        <w:trPr>
          <w:trHeight w:val="379"/>
        </w:trPr>
        <w:tc>
          <w:tcPr>
            <w:tcW w:w="704" w:type="dxa"/>
          </w:tcPr>
          <w:p w14:paraId="4E257D35" w14:textId="77777777" w:rsidR="00772A9A" w:rsidRPr="00C34381" w:rsidRDefault="00772A9A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F41409C" w14:textId="156F333C" w:rsidR="00772A9A" w:rsidRPr="00C34381" w:rsidRDefault="00883774" w:rsidP="00C8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2A9A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843" w:type="dxa"/>
          </w:tcPr>
          <w:p w14:paraId="555858CB" w14:textId="1E85F876" w:rsidR="00772A9A" w:rsidRPr="00C34381" w:rsidRDefault="00772A9A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2" w:type="dxa"/>
            <w:vAlign w:val="center"/>
          </w:tcPr>
          <w:p w14:paraId="39533F76" w14:textId="77777777" w:rsidR="00772A9A" w:rsidRPr="00C34381" w:rsidRDefault="00772A9A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49B651EE" w14:textId="77777777" w:rsidR="00772A9A" w:rsidRPr="00C34381" w:rsidRDefault="00772A9A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2"/>
    <w:p w14:paraId="1E6D23FF" w14:textId="3800FDAB" w:rsidR="00BC3B8B" w:rsidRPr="009D1808" w:rsidRDefault="00C34381" w:rsidP="00C854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34381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                                  </w:t>
      </w:r>
      <w:r w:rsidR="009D18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</w:t>
      </w:r>
      <w:r w:rsidRPr="00C3438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Pr="00C34381">
        <w:rPr>
          <w:rFonts w:ascii="Times New Roman" w:hAnsi="Times New Roman" w:cs="Times New Roman"/>
          <w:b/>
          <w:bCs/>
          <w:sz w:val="24"/>
          <w:szCs w:val="24"/>
          <w:lang w:val="ru-RU"/>
        </w:rPr>
        <w:t>11 класс</w:t>
      </w:r>
    </w:p>
    <w:tbl>
      <w:tblPr>
        <w:tblStyle w:val="1"/>
        <w:tblW w:w="9765" w:type="dxa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843"/>
        <w:gridCol w:w="1182"/>
        <w:gridCol w:w="1954"/>
      </w:tblGrid>
      <w:tr w:rsidR="00BC3B8B" w:rsidRPr="00C34381" w14:paraId="6CCD008F" w14:textId="77777777" w:rsidTr="009D1808">
        <w:trPr>
          <w:trHeight w:val="908"/>
        </w:trPr>
        <w:tc>
          <w:tcPr>
            <w:tcW w:w="704" w:type="dxa"/>
          </w:tcPr>
          <w:p w14:paraId="5E9478A6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0E55CF0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2" w:type="dxa"/>
          </w:tcPr>
          <w:p w14:paraId="7A2B147D" w14:textId="77777777" w:rsidR="00BC3B8B" w:rsidRPr="00C34381" w:rsidRDefault="00BC3B8B" w:rsidP="00C854A2">
            <w:pPr>
              <w:keepNext/>
              <w:spacing w:before="240"/>
              <w:outlineLvl w:val="0"/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</w:pPr>
            <w:r w:rsidRPr="00C34381">
              <w:rPr>
                <w:rFonts w:ascii="Times New Roman" w:eastAsia="MS Mincho" w:hAnsi="Times New Roman" w:cs="Times New Roman"/>
                <w:b/>
                <w:bCs/>
                <w:kern w:val="32"/>
                <w:sz w:val="24"/>
                <w:szCs w:val="24"/>
                <w:lang w:eastAsia="ja-JP"/>
              </w:rPr>
              <w:t>Содержание</w:t>
            </w:r>
          </w:p>
        </w:tc>
        <w:tc>
          <w:tcPr>
            <w:tcW w:w="1843" w:type="dxa"/>
          </w:tcPr>
          <w:p w14:paraId="61BDED2E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4E40E722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часов </w:t>
            </w:r>
            <w:proofErr w:type="gramStart"/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14:paraId="2AEFF2FF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темам</w:t>
            </w:r>
          </w:p>
        </w:tc>
        <w:tc>
          <w:tcPr>
            <w:tcW w:w="3136" w:type="dxa"/>
            <w:gridSpan w:val="2"/>
            <w:vAlign w:val="center"/>
          </w:tcPr>
          <w:p w14:paraId="5249ECD7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(диагностические) работы</w:t>
            </w:r>
          </w:p>
          <w:p w14:paraId="790FC387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</w:tr>
      <w:tr w:rsidR="00BC3B8B" w:rsidRPr="00C34381" w14:paraId="714DF638" w14:textId="77777777" w:rsidTr="00CA0057">
        <w:trPr>
          <w:trHeight w:val="379"/>
        </w:trPr>
        <w:tc>
          <w:tcPr>
            <w:tcW w:w="704" w:type="dxa"/>
          </w:tcPr>
          <w:p w14:paraId="0F9B6B28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14:paraId="586AA516" w14:textId="55840ED3" w:rsidR="00BC3B8B" w:rsidRPr="00C34381" w:rsidRDefault="00BC3B8B" w:rsidP="002506E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2506EC">
              <w:rPr>
                <w:rFonts w:ascii="Times New Roman" w:hAnsi="Times New Roman"/>
                <w:sz w:val="24"/>
                <w:szCs w:val="24"/>
              </w:rPr>
              <w:t>1</w:t>
            </w:r>
            <w:r w:rsidRPr="00C34381">
              <w:rPr>
                <w:rFonts w:ascii="Times New Roman" w:hAnsi="Times New Roman"/>
                <w:sz w:val="24"/>
                <w:szCs w:val="24"/>
              </w:rPr>
              <w:t>. Гражданское право</w:t>
            </w:r>
          </w:p>
        </w:tc>
        <w:tc>
          <w:tcPr>
            <w:tcW w:w="1843" w:type="dxa"/>
          </w:tcPr>
          <w:p w14:paraId="0E4C28BE" w14:textId="4540B19D" w:rsidR="00BC3B8B" w:rsidRPr="00C34381" w:rsidRDefault="00BC3B8B" w:rsidP="002506E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2506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center"/>
          </w:tcPr>
          <w:p w14:paraId="1AC3BC25" w14:textId="4D8ADFB2" w:rsidR="00BC3B8B" w:rsidRPr="00C34381" w:rsidRDefault="009327F0" w:rsidP="00C854A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3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14:paraId="621596FB" w14:textId="77777777" w:rsidR="00BC3B8B" w:rsidRPr="00C34381" w:rsidRDefault="00BC3B8B" w:rsidP="00C85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C3B8B" w:rsidRPr="00C34381" w14:paraId="6630870A" w14:textId="77777777" w:rsidTr="00CA0057">
        <w:trPr>
          <w:trHeight w:val="379"/>
        </w:trPr>
        <w:tc>
          <w:tcPr>
            <w:tcW w:w="704" w:type="dxa"/>
          </w:tcPr>
          <w:p w14:paraId="56EBB6C8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14:paraId="2BCFFAFD" w14:textId="21249DA1" w:rsidR="00BC3B8B" w:rsidRPr="00C34381" w:rsidRDefault="002506EC" w:rsidP="002506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. Семейное право</w:t>
            </w:r>
          </w:p>
        </w:tc>
        <w:tc>
          <w:tcPr>
            <w:tcW w:w="1843" w:type="dxa"/>
          </w:tcPr>
          <w:p w14:paraId="64DC77B3" w14:textId="77FBEF77" w:rsidR="00BC3B8B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78E90C47" w14:textId="1E30C14D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1F890278" w14:textId="77777777" w:rsidR="00BC3B8B" w:rsidRPr="00C34381" w:rsidRDefault="00BC3B8B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C34381" w14:paraId="3DFE78FD" w14:textId="77777777" w:rsidTr="00CA0057">
        <w:trPr>
          <w:trHeight w:val="379"/>
        </w:trPr>
        <w:tc>
          <w:tcPr>
            <w:tcW w:w="704" w:type="dxa"/>
          </w:tcPr>
          <w:p w14:paraId="6EB9757A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14:paraId="5BDCCA45" w14:textId="21CE8769" w:rsidR="002506EC" w:rsidRPr="00C34381" w:rsidRDefault="002506EC" w:rsidP="002506E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. Трудовое право</w:t>
            </w:r>
          </w:p>
        </w:tc>
        <w:tc>
          <w:tcPr>
            <w:tcW w:w="1843" w:type="dxa"/>
          </w:tcPr>
          <w:p w14:paraId="4048AA22" w14:textId="6E9322C0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center"/>
          </w:tcPr>
          <w:p w14:paraId="3EB3B7DD" w14:textId="1DA9182A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14:paraId="0FA16724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C34381" w14:paraId="3AE96B56" w14:textId="77777777" w:rsidTr="00CA0057">
        <w:trPr>
          <w:trHeight w:val="379"/>
        </w:trPr>
        <w:tc>
          <w:tcPr>
            <w:tcW w:w="704" w:type="dxa"/>
          </w:tcPr>
          <w:p w14:paraId="6674627E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19F35AC9" w14:textId="6D0D7D2E" w:rsidR="002506EC" w:rsidRPr="00C34381" w:rsidRDefault="002506EC" w:rsidP="002506EC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. Административное право</w:t>
            </w:r>
          </w:p>
        </w:tc>
        <w:tc>
          <w:tcPr>
            <w:tcW w:w="1843" w:type="dxa"/>
          </w:tcPr>
          <w:p w14:paraId="27EE90C9" w14:textId="4AA9A2B1" w:rsidR="002506EC" w:rsidRPr="00C34381" w:rsidRDefault="002506EC" w:rsidP="002506EC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center"/>
          </w:tcPr>
          <w:p w14:paraId="0635389A" w14:textId="653579B4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42C92DA8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C34381" w14:paraId="6A13C386" w14:textId="77777777" w:rsidTr="00CA0057">
        <w:trPr>
          <w:trHeight w:val="379"/>
        </w:trPr>
        <w:tc>
          <w:tcPr>
            <w:tcW w:w="704" w:type="dxa"/>
          </w:tcPr>
          <w:p w14:paraId="07536B9B" w14:textId="50F21841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14:paraId="2653C84A" w14:textId="386D71DE" w:rsidR="002506EC" w:rsidRPr="00C34381" w:rsidRDefault="002506EC" w:rsidP="0025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. Уголовное право</w:t>
            </w:r>
          </w:p>
        </w:tc>
        <w:tc>
          <w:tcPr>
            <w:tcW w:w="1843" w:type="dxa"/>
          </w:tcPr>
          <w:p w14:paraId="77379473" w14:textId="0DB762BB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center"/>
          </w:tcPr>
          <w:p w14:paraId="2A46EA41" w14:textId="4F5362FE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14:paraId="7D95776E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2506EC" w14:paraId="01C3E4D6" w14:textId="77777777" w:rsidTr="00CA0057">
        <w:trPr>
          <w:trHeight w:val="379"/>
        </w:trPr>
        <w:tc>
          <w:tcPr>
            <w:tcW w:w="704" w:type="dxa"/>
          </w:tcPr>
          <w:p w14:paraId="1340E298" w14:textId="729952D2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14:paraId="3B419ECF" w14:textId="65BDA4BC" w:rsidR="002506EC" w:rsidRPr="00C34381" w:rsidRDefault="002506EC" w:rsidP="00C8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6.Финансовое и образовательное право</w:t>
            </w:r>
          </w:p>
        </w:tc>
        <w:tc>
          <w:tcPr>
            <w:tcW w:w="1843" w:type="dxa"/>
          </w:tcPr>
          <w:p w14:paraId="5F7650E0" w14:textId="3765B03E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14:paraId="59098DDF" w14:textId="3AA822E5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5E947E73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C34381" w14:paraId="12F65BED" w14:textId="77777777" w:rsidTr="00CA0057">
        <w:trPr>
          <w:trHeight w:val="379"/>
        </w:trPr>
        <w:tc>
          <w:tcPr>
            <w:tcW w:w="704" w:type="dxa"/>
          </w:tcPr>
          <w:p w14:paraId="532E9E2A" w14:textId="7F0B40FD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14:paraId="3E76827C" w14:textId="38F49121" w:rsidR="002506EC" w:rsidRPr="00C34381" w:rsidRDefault="002506EC" w:rsidP="0025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. Основы судопроизводства</w:t>
            </w:r>
          </w:p>
        </w:tc>
        <w:tc>
          <w:tcPr>
            <w:tcW w:w="1843" w:type="dxa"/>
          </w:tcPr>
          <w:p w14:paraId="637895A1" w14:textId="17F796BF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2" w:type="dxa"/>
            <w:vAlign w:val="center"/>
          </w:tcPr>
          <w:p w14:paraId="24111F60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3FED7034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C34381" w14:paraId="5BAB2D34" w14:textId="77777777" w:rsidTr="00CA0057">
        <w:trPr>
          <w:trHeight w:val="379"/>
        </w:trPr>
        <w:tc>
          <w:tcPr>
            <w:tcW w:w="704" w:type="dxa"/>
          </w:tcPr>
          <w:p w14:paraId="10314F32" w14:textId="6DC9301B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14:paraId="4EB7D833" w14:textId="3681C0D2" w:rsidR="002506EC" w:rsidRPr="00C34381" w:rsidRDefault="002506EC" w:rsidP="0025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. Международное право</w:t>
            </w:r>
          </w:p>
        </w:tc>
        <w:tc>
          <w:tcPr>
            <w:tcW w:w="1843" w:type="dxa"/>
          </w:tcPr>
          <w:p w14:paraId="7DEE0EB7" w14:textId="2425B5EE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2" w:type="dxa"/>
            <w:vAlign w:val="center"/>
          </w:tcPr>
          <w:p w14:paraId="30B77BCA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0A14D139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2506EC" w14:paraId="40895A84" w14:textId="77777777" w:rsidTr="00CA0057">
        <w:trPr>
          <w:trHeight w:val="379"/>
        </w:trPr>
        <w:tc>
          <w:tcPr>
            <w:tcW w:w="704" w:type="dxa"/>
          </w:tcPr>
          <w:p w14:paraId="12920A8C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7AB53B6" w14:textId="2ACF174D" w:rsidR="002506EC" w:rsidRPr="00C34381" w:rsidRDefault="002506EC" w:rsidP="00C8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9.  Экологическое право</w:t>
            </w:r>
          </w:p>
        </w:tc>
        <w:tc>
          <w:tcPr>
            <w:tcW w:w="1843" w:type="dxa"/>
          </w:tcPr>
          <w:p w14:paraId="52B71F18" w14:textId="04278799" w:rsidR="002506EC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14:paraId="5630BB7A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4" w:type="dxa"/>
          </w:tcPr>
          <w:p w14:paraId="26951668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2506EC" w14:paraId="1CC46CA8" w14:textId="77777777" w:rsidTr="00CA0057">
        <w:trPr>
          <w:trHeight w:val="379"/>
        </w:trPr>
        <w:tc>
          <w:tcPr>
            <w:tcW w:w="704" w:type="dxa"/>
          </w:tcPr>
          <w:p w14:paraId="27C78BE6" w14:textId="7F84FDD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14:paraId="2D4EBF3D" w14:textId="77777777" w:rsidR="002506EC" w:rsidRPr="00C34381" w:rsidRDefault="002506EC" w:rsidP="00C8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8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14:paraId="410B41FB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14:paraId="67EF0436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14:paraId="57817723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EC" w:rsidRPr="002506EC" w14:paraId="58E18392" w14:textId="77777777" w:rsidTr="00CA0057">
        <w:trPr>
          <w:trHeight w:val="379"/>
        </w:trPr>
        <w:tc>
          <w:tcPr>
            <w:tcW w:w="704" w:type="dxa"/>
          </w:tcPr>
          <w:p w14:paraId="7D6560AA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53A59E3" w14:textId="27E37CAF" w:rsidR="002506EC" w:rsidRPr="00C34381" w:rsidRDefault="00883774" w:rsidP="00C8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06E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843" w:type="dxa"/>
          </w:tcPr>
          <w:p w14:paraId="1A972452" w14:textId="475E021A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2" w:type="dxa"/>
            <w:vAlign w:val="center"/>
          </w:tcPr>
          <w:p w14:paraId="335922E0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7D9BB0FB" w14:textId="77777777" w:rsidR="002506EC" w:rsidRPr="00C34381" w:rsidRDefault="002506EC" w:rsidP="00C854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8149DD" w14:textId="77777777" w:rsidR="00BC3B8B" w:rsidRDefault="00BC3B8B" w:rsidP="00C854A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BC3B8B" w:rsidSect="00C3438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97D"/>
    <w:multiLevelType w:val="hybridMultilevel"/>
    <w:tmpl w:val="8FB8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7F"/>
    <w:multiLevelType w:val="hybridMultilevel"/>
    <w:tmpl w:val="09B81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1B3A"/>
    <w:multiLevelType w:val="multilevel"/>
    <w:tmpl w:val="67D82A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D1B64"/>
    <w:multiLevelType w:val="hybridMultilevel"/>
    <w:tmpl w:val="FDB4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D0D49"/>
    <w:multiLevelType w:val="multilevel"/>
    <w:tmpl w:val="A0C88D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33D82"/>
    <w:multiLevelType w:val="hybridMultilevel"/>
    <w:tmpl w:val="69F685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028A"/>
    <w:multiLevelType w:val="hybridMultilevel"/>
    <w:tmpl w:val="441E9C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92C56"/>
    <w:multiLevelType w:val="hybridMultilevel"/>
    <w:tmpl w:val="AD648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0F"/>
    <w:rsid w:val="00026F08"/>
    <w:rsid w:val="00033728"/>
    <w:rsid w:val="0006071F"/>
    <w:rsid w:val="00063119"/>
    <w:rsid w:val="000E1686"/>
    <w:rsid w:val="001C192E"/>
    <w:rsid w:val="00204637"/>
    <w:rsid w:val="002506EC"/>
    <w:rsid w:val="002571AB"/>
    <w:rsid w:val="002B77F8"/>
    <w:rsid w:val="002E30DC"/>
    <w:rsid w:val="00387D65"/>
    <w:rsid w:val="003B5F53"/>
    <w:rsid w:val="003B62FE"/>
    <w:rsid w:val="004277D8"/>
    <w:rsid w:val="004539E0"/>
    <w:rsid w:val="00506AFA"/>
    <w:rsid w:val="00550216"/>
    <w:rsid w:val="0055566A"/>
    <w:rsid w:val="006B73C4"/>
    <w:rsid w:val="00751847"/>
    <w:rsid w:val="00772A9A"/>
    <w:rsid w:val="008216C1"/>
    <w:rsid w:val="00832D13"/>
    <w:rsid w:val="00883774"/>
    <w:rsid w:val="00920019"/>
    <w:rsid w:val="009327F0"/>
    <w:rsid w:val="009D1808"/>
    <w:rsid w:val="00B0023D"/>
    <w:rsid w:val="00B335BB"/>
    <w:rsid w:val="00BC3B8B"/>
    <w:rsid w:val="00BE4C4C"/>
    <w:rsid w:val="00C34381"/>
    <w:rsid w:val="00C60279"/>
    <w:rsid w:val="00C854A2"/>
    <w:rsid w:val="00CA48AD"/>
    <w:rsid w:val="00CC1A0F"/>
    <w:rsid w:val="00E978C3"/>
    <w:rsid w:val="00ED113E"/>
    <w:rsid w:val="00F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6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0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E4C4C"/>
    <w:pPr>
      <w:ind w:left="720"/>
      <w:contextualSpacing/>
    </w:pPr>
  </w:style>
  <w:style w:type="paragraph" w:customStyle="1" w:styleId="c45">
    <w:name w:val="c45"/>
    <w:basedOn w:val="a"/>
    <w:rsid w:val="005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uiPriority w:val="59"/>
    <w:rsid w:val="00BC3B8B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A0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E4C4C"/>
    <w:pPr>
      <w:ind w:left="720"/>
      <w:contextualSpacing/>
    </w:pPr>
  </w:style>
  <w:style w:type="paragraph" w:customStyle="1" w:styleId="c45">
    <w:name w:val="c45"/>
    <w:basedOn w:val="a"/>
    <w:rsid w:val="0055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uiPriority w:val="59"/>
    <w:rsid w:val="00BC3B8B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78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267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461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Учитель</cp:lastModifiedBy>
  <cp:revision>21</cp:revision>
  <cp:lastPrinted>2021-09-06T08:00:00Z</cp:lastPrinted>
  <dcterms:created xsi:type="dcterms:W3CDTF">2020-07-19T14:27:00Z</dcterms:created>
  <dcterms:modified xsi:type="dcterms:W3CDTF">2023-08-31T02:22:00Z</dcterms:modified>
</cp:coreProperties>
</file>