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2ACF5EE" w14:textId="42F38278" w:rsidR="00E724E7" w:rsidRDefault="00EB2854" w:rsidP="00F61DD4">
      <w:pPr>
        <w:jc w:val="center"/>
      </w:pPr>
      <w:r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150" w:dyaOrig="12600" w14:anchorId="31BBE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78pt" o:ole="">
            <v:imagedata r:id="rId6" o:title=""/>
          </v:shape>
          <o:OLEObject Type="Embed" ProgID="AcroExch.Document.11" ShapeID="_x0000_i1025" DrawAspect="Content" ObjectID="_1760267176" r:id="rId7"/>
        </w:object>
      </w:r>
      <w:bookmarkEnd w:id="0"/>
      <w:r w:rsidR="006065E2" w:rsidRPr="006065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063878D" w14:textId="77777777" w:rsidR="006065E2" w:rsidRPr="00327069" w:rsidRDefault="006065E2" w:rsidP="00606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6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553E8C3" w14:textId="30B08300" w:rsidR="002277C8" w:rsidRPr="00327069" w:rsidRDefault="006014D0" w:rsidP="006014D0">
      <w:pPr>
        <w:pStyle w:val="c58"/>
        <w:shd w:val="clear" w:color="auto" w:fill="FFFFFF"/>
        <w:spacing w:before="0" w:beforeAutospacing="0" w:after="0" w:afterAutospacing="0" w:line="276" w:lineRule="auto"/>
        <w:ind w:left="-851" w:firstLine="1560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         </w:t>
      </w:r>
      <w:r w:rsidR="002277C8" w:rsidRPr="00327069">
        <w:rPr>
          <w:color w:val="000000"/>
        </w:rPr>
        <w:t>Рабочая программа разработана на основе:</w:t>
      </w:r>
    </w:p>
    <w:p w14:paraId="2F15780D" w14:textId="7E9E53B1" w:rsidR="002277C8" w:rsidRPr="00327069" w:rsidRDefault="002277C8" w:rsidP="006014D0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ind w:left="-851" w:firstLine="15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17.05.2012г №413</w:t>
      </w:r>
      <w:r w:rsidR="006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и дополнениями)</w:t>
      </w:r>
      <w:r w:rsidR="00CF6020" w:rsidRPr="0032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323A80" w14:textId="76E8961F" w:rsidR="002277C8" w:rsidRPr="00327069" w:rsidRDefault="002277C8" w:rsidP="006014D0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ind w:left="-851" w:firstLine="15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27069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D24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</w:t>
      </w: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24CF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24C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D24C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CF6020"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7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B2A5F" w14:textId="7FF1E265" w:rsidR="00805676" w:rsidRPr="00327069" w:rsidRDefault="00805676" w:rsidP="006014D0">
      <w:pPr>
        <w:pStyle w:val="a4"/>
        <w:tabs>
          <w:tab w:val="left" w:pos="2340"/>
        </w:tabs>
        <w:spacing w:after="0" w:line="276" w:lineRule="auto"/>
        <w:ind w:left="-851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Актуальность </w:t>
      </w:r>
      <w:r w:rsidRPr="00327069">
        <w:rPr>
          <w:rFonts w:ascii="Times New Roman" w:eastAsia="Calibri" w:hAnsi="Times New Roman" w:cs="Times New Roman"/>
          <w:sz w:val="24"/>
          <w:szCs w:val="24"/>
        </w:rPr>
        <w:t>данной программы обусловлена тем, что задачи экономического содержания (вклады, кредиты, на производственные и бытовые отношения, на оптимизацию) включены с 2016 года в ЕГЭ (задача №1</w:t>
      </w:r>
      <w:r w:rsidR="00327069">
        <w:rPr>
          <w:rFonts w:ascii="Times New Roman" w:eastAsia="Calibri" w:hAnsi="Times New Roman" w:cs="Times New Roman"/>
          <w:sz w:val="24"/>
          <w:szCs w:val="24"/>
        </w:rPr>
        <w:t>5</w:t>
      </w:r>
      <w:r w:rsidRPr="00327069">
        <w:rPr>
          <w:rFonts w:ascii="Times New Roman" w:eastAsia="Calibri" w:hAnsi="Times New Roman" w:cs="Times New Roman"/>
          <w:sz w:val="24"/>
          <w:szCs w:val="24"/>
        </w:rPr>
        <w:t>), но решение таких задач отсутствует в программе среднего (полного) общего образования на профильном уровне по математике (задачи на оптимизацию представлены в ограниченном объеме и в основном не соответствуют содержанию предлагаемых задач для подготовки к единому государственному экзамену). Включение таких задач в ЕГЭ объясняется тем, что ориентация выпускников на социально-экономические профессии требует экономического мышления, в немалой степени, основанного на специальных математических методах.</w:t>
      </w:r>
    </w:p>
    <w:p w14:paraId="4E9571AD" w14:textId="77777777" w:rsidR="007A2803" w:rsidRPr="00327069" w:rsidRDefault="007A2803" w:rsidP="006014D0">
      <w:pPr>
        <w:spacing w:after="0" w:line="276" w:lineRule="auto"/>
        <w:ind w:left="-851" w:firstLine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540B73" w:rsidRPr="0032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2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курса:</w:t>
      </w:r>
    </w:p>
    <w:p w14:paraId="5636DAA7" w14:textId="77777777" w:rsidR="00051587" w:rsidRPr="00327069" w:rsidRDefault="00051587" w:rsidP="006014D0">
      <w:pPr>
        <w:pStyle w:val="a4"/>
        <w:numPr>
          <w:ilvl w:val="0"/>
          <w:numId w:val="17"/>
        </w:numPr>
        <w:spacing w:line="276" w:lineRule="auto"/>
        <w:ind w:left="-851" w:firstLine="1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7069">
        <w:rPr>
          <w:rFonts w:ascii="Times New Roman" w:eastAsia="Calibri" w:hAnsi="Times New Roman" w:cs="Times New Roman"/>
          <w:bCs/>
          <w:sz w:val="24"/>
          <w:szCs w:val="24"/>
        </w:rPr>
        <w:t>дополнительная подготовка старшеклассников к ЕГЭ по математике;</w:t>
      </w:r>
    </w:p>
    <w:p w14:paraId="116F2C96" w14:textId="77777777" w:rsidR="00051587" w:rsidRPr="00327069" w:rsidRDefault="00051587" w:rsidP="006014D0">
      <w:pPr>
        <w:pStyle w:val="a4"/>
        <w:numPr>
          <w:ilvl w:val="0"/>
          <w:numId w:val="17"/>
        </w:numPr>
        <w:spacing w:after="0" w:line="276" w:lineRule="auto"/>
        <w:ind w:left="-851" w:firstLine="1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7069">
        <w:rPr>
          <w:rFonts w:ascii="Times New Roman" w:eastAsia="Calibri" w:hAnsi="Times New Roman" w:cs="Times New Roman"/>
          <w:bCs/>
          <w:sz w:val="24"/>
          <w:szCs w:val="24"/>
        </w:rPr>
        <w:t>формирование общего подхода к решению задач с экономическим содержанием;</w:t>
      </w:r>
    </w:p>
    <w:p w14:paraId="710E29E4" w14:textId="77777777" w:rsidR="00051587" w:rsidRPr="00327069" w:rsidRDefault="00051587" w:rsidP="006014D0">
      <w:pPr>
        <w:pStyle w:val="a4"/>
        <w:numPr>
          <w:ilvl w:val="0"/>
          <w:numId w:val="17"/>
        </w:numPr>
        <w:spacing w:after="0" w:line="276" w:lineRule="auto"/>
        <w:ind w:left="-851" w:firstLine="1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7069">
        <w:rPr>
          <w:rFonts w:ascii="Times New Roman" w:eastAsia="Calibri" w:hAnsi="Times New Roman" w:cs="Times New Roman"/>
          <w:bCs/>
          <w:sz w:val="24"/>
          <w:szCs w:val="24"/>
        </w:rPr>
        <w:t>формирование ключевых компетенций ‒ готовности учащихся использовать усвоенные знания, умения и способы деятельности в реальной жизни для решения практических задач.</w:t>
      </w:r>
    </w:p>
    <w:p w14:paraId="476A00E5" w14:textId="77777777" w:rsidR="007A2803" w:rsidRPr="00327069" w:rsidRDefault="00540B73" w:rsidP="006014D0">
      <w:pPr>
        <w:spacing w:before="240" w:after="0" w:line="276" w:lineRule="auto"/>
        <w:ind w:left="-851"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A2803" w:rsidRPr="0032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14:paraId="48B12EC7" w14:textId="7D872F8E" w:rsidR="007A2803" w:rsidRPr="00327069" w:rsidRDefault="00540B73" w:rsidP="006014D0">
      <w:pPr>
        <w:numPr>
          <w:ilvl w:val="0"/>
          <w:numId w:val="6"/>
        </w:numPr>
        <w:spacing w:after="0" w:line="276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типами и методами решения экономических задач</w:t>
      </w:r>
      <w:r w:rsidR="007A2803"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5C5D1C" w14:textId="77777777" w:rsidR="00540B73" w:rsidRPr="00327069" w:rsidRDefault="00540B73" w:rsidP="006014D0">
      <w:pPr>
        <w:numPr>
          <w:ilvl w:val="0"/>
          <w:numId w:val="6"/>
        </w:numPr>
        <w:spacing w:after="0" w:line="276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применение математических знаний в практической жизни человечества;</w:t>
      </w:r>
    </w:p>
    <w:p w14:paraId="026CECB1" w14:textId="621A2311" w:rsidR="00540B73" w:rsidRPr="00327069" w:rsidRDefault="00540B73" w:rsidP="006014D0">
      <w:pPr>
        <w:numPr>
          <w:ilvl w:val="0"/>
          <w:numId w:val="6"/>
        </w:numPr>
        <w:spacing w:after="0" w:line="276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2803"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интереса и положительной </w:t>
      </w: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изучения математики.</w:t>
      </w:r>
    </w:p>
    <w:p w14:paraId="27C0FCE6" w14:textId="77777777" w:rsidR="007A2803" w:rsidRPr="00327069" w:rsidRDefault="007A2803" w:rsidP="006014D0">
      <w:pPr>
        <w:spacing w:before="240" w:after="0" w:line="276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14:paraId="31B2B8AF" w14:textId="00FC141B" w:rsidR="007A2803" w:rsidRPr="00327069" w:rsidRDefault="009D0F26" w:rsidP="006014D0">
      <w:pPr>
        <w:spacing w:line="276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</w:t>
      </w:r>
      <w:r w:rsidR="007A2803"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2803"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7A2803"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изучении курса отводит</w:t>
      </w: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7A2803"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неделю, всего 3</w:t>
      </w: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2803"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2803" w:rsidRPr="00327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37E27D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4D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элективного курса</w:t>
      </w:r>
    </w:p>
    <w:p w14:paraId="1AF886F1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Изучение элективного курса «Решение экономических задач» на уровне среднего общего образования даёт возможность учащимся достичь следующих результатов: </w:t>
      </w:r>
    </w:p>
    <w:p w14:paraId="4B5D8180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Личностными результатами обучения элективного курса «Решение экономических задач» на уровне среднего общего образования являются: </w:t>
      </w:r>
    </w:p>
    <w:p w14:paraId="5D3DDCF2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Личностные результаты: </w:t>
      </w:r>
    </w:p>
    <w:p w14:paraId="29521AC3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 </w:t>
      </w:r>
    </w:p>
    <w:p w14:paraId="4DD9856D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формирование личных мотивов для получения экономических знаний и навыков, для выбора будущей профессии с опорой на экономические знания; </w:t>
      </w:r>
    </w:p>
    <w:p w14:paraId="2CE09797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3) 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 </w:t>
      </w:r>
    </w:p>
    <w:p w14:paraId="3F245266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4) 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 </w:t>
      </w:r>
    </w:p>
    <w:p w14:paraId="6F79E506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5) приобретение опыта самостоятельной исследовательской деятельности в области экономики; </w:t>
      </w:r>
    </w:p>
    <w:p w14:paraId="32540C72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6) 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 </w:t>
      </w:r>
    </w:p>
    <w:p w14:paraId="5D6E2F3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7) экологические: знать последствия внешних эффектов, уметь оценить воздействие различных видов экономической деятельности на окружающую среду.</w:t>
      </w:r>
    </w:p>
    <w:p w14:paraId="6716BEA7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014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Личностные результаты в сфере отношений учащихся к себе, к своему здоровью, к познанию себя: </w:t>
      </w:r>
    </w:p>
    <w:p w14:paraId="6E9CECCC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ориентация учащихся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1535500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394C41E9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готовность и способность учащихся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14:paraId="3D895CE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готовность и способность учащихся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59BE4B9B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746767E6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неприятие вредных привычек: курения, употребления алкоголя, наркотиков. </w:t>
      </w:r>
    </w:p>
    <w:p w14:paraId="3E09E6A7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Личностные результаты в сфере отношений учащихся к России как к Родине (Отечеству): </w:t>
      </w:r>
    </w:p>
    <w:p w14:paraId="1CE27780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370F3361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14:paraId="5D32EDD2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14:paraId="05DA8C7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– воспитание уважения к культуре, языкам, традициям и обычаям народов, проживающих в Российской Федерации.</w:t>
      </w:r>
    </w:p>
    <w:p w14:paraId="2C4BC91D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014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Личностные результаты в сфере отношений учащихся к закону, государству и к гражданскому обществу:</w:t>
      </w:r>
    </w:p>
    <w:p w14:paraId="726F1820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 </w:t>
      </w:r>
      <w:proofErr w:type="gramStart"/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14:paraId="2AFD857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5AF66AE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</w:t>
      </w:r>
      <w:proofErr w:type="spellStart"/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интериоризация</w:t>
      </w:r>
      <w:proofErr w:type="spellEnd"/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– 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3A708BCB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0AAFBD19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– готовность учащихся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12F60D1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Личностные результаты в сфере отношений учащихся с окружающими людьми: </w:t>
      </w:r>
    </w:p>
    <w:p w14:paraId="04614796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2303EE41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14:paraId="68D80642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4274F93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1C8A0B73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76E60B66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Личностные результаты в сфере отношений учащихся к окружающему миру, живой природе, художественной культуре: </w:t>
      </w:r>
    </w:p>
    <w:p w14:paraId="725032F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14:paraId="09C08275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95969B1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– понимание влияния социально-экономических процессов на состояние природной и социальной среды; нетерпимое отношение к действиям, приносящим вред экологии; – эстетическое отношения к миру. Личностные результаты в сфере отношений учащихся к семье и родителям, в том числе подготовка к семейной жизни:</w:t>
      </w:r>
    </w:p>
    <w:p w14:paraId="36388511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ответственное отношение к созданию семьи на основе осознанного принятия ценностей семейной жизни; – положительный образ семьи, </w:t>
      </w:r>
      <w:proofErr w:type="spellStart"/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родительства</w:t>
      </w:r>
      <w:proofErr w:type="spellEnd"/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(отцовства и материнства), </w:t>
      </w:r>
      <w:proofErr w:type="spellStart"/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интериоризация</w:t>
      </w:r>
      <w:proofErr w:type="spellEnd"/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традиционных семейных ценностей.</w:t>
      </w:r>
    </w:p>
    <w:p w14:paraId="3155A7E1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014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Личностные результаты в сфере отношения учащихся к труду, в сфере социально-экономических отношений: </w:t>
      </w:r>
    </w:p>
    <w:p w14:paraId="3E164040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– уважение ко всем формам собственности, готовность к защите своей собственности,</w:t>
      </w:r>
    </w:p>
    <w:p w14:paraId="76ABA519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осознанный выбор будущей профессии как путь и способ реализации собственных жизненных планов; </w:t>
      </w:r>
    </w:p>
    <w:p w14:paraId="31E9A5B8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– готовность учащихся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6B876493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 </w:t>
      </w:r>
    </w:p>
    <w:p w14:paraId="442A4859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Личностные результаты в сфере физического, психологического, социального и академического благополучия учащихся: </w:t>
      </w:r>
    </w:p>
    <w:p w14:paraId="25265C5E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физическое, эмоционально-психологическое, социальное благополучие учащихся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14:paraId="4BB25A6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6014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Метапредметные</w:t>
      </w:r>
      <w:proofErr w:type="spellEnd"/>
      <w:r w:rsidRPr="006014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результаты:</w:t>
      </w: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4436D4D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Регулятивные универсальные учебные действия </w:t>
      </w:r>
    </w:p>
    <w:p w14:paraId="79C4DFD0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Выпускник научится: </w:t>
      </w:r>
    </w:p>
    <w:p w14:paraId="10CB1B49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5AE28893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3F9E4D10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14:paraId="36FF3A9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14:paraId="7877ECF9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2BCB1427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организовывать эффективный поиск ресурсов, необходимых для достижения поставленной цели; </w:t>
      </w:r>
    </w:p>
    <w:p w14:paraId="28D0F436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– сопоставлять полученный результат деятельности с поставленной заранее целью.</w:t>
      </w:r>
    </w:p>
    <w:p w14:paraId="73357F80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014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Познавательные универсальные учебные действия </w:t>
      </w:r>
    </w:p>
    <w:p w14:paraId="66694111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Выпускник научится:</w:t>
      </w: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F214D8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5816A358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778550FD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5080FAF0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7F279AEE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2D6FA32F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2ED40C54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менять и удерживать разные позиции в познавательной деятельности. </w:t>
      </w:r>
    </w:p>
    <w:p w14:paraId="17E9CC95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Коммуникативные универсальные учебные действия </w:t>
      </w:r>
    </w:p>
    <w:p w14:paraId="7F5A3057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Выпускник научится:</w:t>
      </w: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1FD6CFF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осуществлять деловую коммуникацию как со сверстниками, так и </w:t>
      </w:r>
      <w:proofErr w:type="gramStart"/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со</w:t>
      </w:r>
      <w:proofErr w:type="gramEnd"/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24B41FD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0C2F481A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14:paraId="0CEDC1F9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18372D99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распознавать </w:t>
      </w:r>
      <w:proofErr w:type="spellStart"/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>конфликтогенные</w:t>
      </w:r>
      <w:proofErr w:type="spellEnd"/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17DD0CA5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Предметными результатами изучения элективного курса «Решение экономических задач» является </w:t>
      </w:r>
      <w:proofErr w:type="spellStart"/>
      <w:r w:rsidRPr="006014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сформированность</w:t>
      </w:r>
      <w:proofErr w:type="spellEnd"/>
      <w:r w:rsidRPr="006014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следующих умений: </w:t>
      </w:r>
    </w:p>
    <w:p w14:paraId="163AC30D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Выпускник научится: </w:t>
      </w:r>
    </w:p>
    <w:p w14:paraId="67598A89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владеть основными понятиями о процентах; </w:t>
      </w:r>
    </w:p>
    <w:p w14:paraId="7124882D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владеть общей схемой решения задач на вклады и кредиты. </w:t>
      </w:r>
    </w:p>
    <w:p w14:paraId="21892175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Выпускник получит возможность научиться: </w:t>
      </w:r>
    </w:p>
    <w:p w14:paraId="24D549C4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уметь выделять в ситуации проблему, которая решается средствами математики; </w:t>
      </w:r>
    </w:p>
    <w:p w14:paraId="257BA9E3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уметь применять математических знания в решении экономических задач. </w:t>
      </w:r>
    </w:p>
    <w:p w14:paraId="14314076" w14:textId="77777777" w:rsidR="006014D0" w:rsidRPr="006014D0" w:rsidRDefault="006014D0" w:rsidP="006014D0">
      <w:pPr>
        <w:spacing w:after="0" w:line="276" w:lineRule="auto"/>
        <w:ind w:left="-851" w:firstLine="15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014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уметь обращаться с процентами в повседневной жизни. </w:t>
      </w:r>
    </w:p>
    <w:p w14:paraId="4A7442BF" w14:textId="77777777" w:rsidR="00327069" w:rsidRPr="00327069" w:rsidRDefault="00327069" w:rsidP="006014D0">
      <w:pPr>
        <w:spacing w:after="0" w:line="276" w:lineRule="auto"/>
        <w:ind w:left="-851"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69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14:paraId="6931709A" w14:textId="77777777" w:rsidR="00327069" w:rsidRPr="00327069" w:rsidRDefault="00327069" w:rsidP="006014D0">
      <w:pPr>
        <w:spacing w:after="0" w:line="276" w:lineRule="auto"/>
        <w:ind w:left="-851"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69">
        <w:rPr>
          <w:rFonts w:ascii="Times New Roman" w:hAnsi="Times New Roman" w:cs="Times New Roman"/>
          <w:b/>
          <w:sz w:val="24"/>
          <w:szCs w:val="24"/>
        </w:rPr>
        <w:t>1. Проценты. Доли. Соотношения (8ч).</w:t>
      </w:r>
    </w:p>
    <w:p w14:paraId="28B9AE45" w14:textId="77777777" w:rsidR="00327069" w:rsidRPr="00327069" w:rsidRDefault="00327069" w:rsidP="006014D0">
      <w:pPr>
        <w:spacing w:line="276" w:lineRule="auto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sz w:val="24"/>
          <w:szCs w:val="24"/>
        </w:rPr>
        <w:t xml:space="preserve">Нахождение процента от числа, числа по его проценту, нахождение величины и изменение величины в процентах. Простые проценты. Сложные проценты. Основная теорема арифметики. Особенности моделирования экономических процессов. </w:t>
      </w:r>
    </w:p>
    <w:p w14:paraId="765F5D3D" w14:textId="036A0A6F" w:rsidR="00327069" w:rsidRPr="00327069" w:rsidRDefault="00327069" w:rsidP="006014D0">
      <w:pPr>
        <w:spacing w:after="0" w:line="276" w:lineRule="auto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b/>
          <w:sz w:val="24"/>
          <w:szCs w:val="24"/>
        </w:rPr>
        <w:t>2. Вклады (</w:t>
      </w:r>
      <w:r w:rsidR="00511C50">
        <w:rPr>
          <w:rFonts w:ascii="Times New Roman" w:hAnsi="Times New Roman" w:cs="Times New Roman"/>
          <w:b/>
          <w:sz w:val="24"/>
          <w:szCs w:val="24"/>
        </w:rPr>
        <w:t>4</w:t>
      </w:r>
      <w:r w:rsidRPr="00327069">
        <w:rPr>
          <w:rFonts w:ascii="Times New Roman" w:hAnsi="Times New Roman" w:cs="Times New Roman"/>
          <w:b/>
          <w:sz w:val="24"/>
          <w:szCs w:val="24"/>
        </w:rPr>
        <w:t>ч).</w:t>
      </w:r>
      <w:r w:rsidRPr="00327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8D4A3" w14:textId="77777777" w:rsidR="00327069" w:rsidRPr="00327069" w:rsidRDefault="00327069" w:rsidP="006014D0">
      <w:pPr>
        <w:spacing w:line="276" w:lineRule="auto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sz w:val="24"/>
          <w:szCs w:val="24"/>
        </w:rPr>
        <w:lastRenderedPageBreak/>
        <w:t xml:space="preserve">Вклад. Капитализация процентов. Номинальные и эффективные процентные ставки. Формула расчёта суммы вклада, размещённого с учетом ежегодной и ежемесячной капитализации процентов. Одновременное применение простых и сложных процентов.  </w:t>
      </w:r>
    </w:p>
    <w:p w14:paraId="73524535" w14:textId="3BFB9D51" w:rsidR="00327069" w:rsidRPr="00327069" w:rsidRDefault="00327069" w:rsidP="006014D0">
      <w:pPr>
        <w:spacing w:after="0" w:line="276" w:lineRule="auto"/>
        <w:ind w:left="-851"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69">
        <w:rPr>
          <w:rFonts w:ascii="Times New Roman" w:hAnsi="Times New Roman" w:cs="Times New Roman"/>
          <w:b/>
          <w:sz w:val="24"/>
          <w:szCs w:val="24"/>
        </w:rPr>
        <w:t>3. Кредиты (</w:t>
      </w:r>
      <w:r w:rsidR="00511C50">
        <w:rPr>
          <w:rFonts w:ascii="Times New Roman" w:hAnsi="Times New Roman" w:cs="Times New Roman"/>
          <w:b/>
          <w:sz w:val="24"/>
          <w:szCs w:val="24"/>
        </w:rPr>
        <w:t>8</w:t>
      </w:r>
      <w:r w:rsidRPr="00327069">
        <w:rPr>
          <w:rFonts w:ascii="Times New Roman" w:hAnsi="Times New Roman" w:cs="Times New Roman"/>
          <w:b/>
          <w:sz w:val="24"/>
          <w:szCs w:val="24"/>
        </w:rPr>
        <w:t>ч).</w:t>
      </w:r>
    </w:p>
    <w:p w14:paraId="3635F3D9" w14:textId="77777777" w:rsidR="00327069" w:rsidRPr="00327069" w:rsidRDefault="00327069" w:rsidP="006014D0">
      <w:pPr>
        <w:spacing w:line="276" w:lineRule="auto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sz w:val="24"/>
          <w:szCs w:val="24"/>
        </w:rPr>
        <w:t>Финансовая сделка - кредит. Годовая процентная ставка по кредиту. Сложный процент. Дифференцированная (регрессивная) схема. Вычисление суммарного объема кредитов.</w:t>
      </w:r>
    </w:p>
    <w:p w14:paraId="4ED88D65" w14:textId="2574CC58" w:rsidR="00327069" w:rsidRPr="00327069" w:rsidRDefault="00327069" w:rsidP="006014D0">
      <w:pPr>
        <w:pStyle w:val="c12"/>
        <w:shd w:val="clear" w:color="auto" w:fill="FFFFFF"/>
        <w:spacing w:before="0" w:beforeAutospacing="0" w:after="0" w:afterAutospacing="0" w:line="276" w:lineRule="auto"/>
        <w:ind w:left="-851" w:firstLine="1560"/>
        <w:jc w:val="both"/>
        <w:rPr>
          <w:rStyle w:val="c0"/>
          <w:b/>
          <w:color w:val="000000"/>
        </w:rPr>
      </w:pPr>
      <w:r w:rsidRPr="00327069">
        <w:rPr>
          <w:rStyle w:val="c0"/>
          <w:b/>
          <w:color w:val="000000"/>
        </w:rPr>
        <w:t>4. Задачи на оптимизацию (</w:t>
      </w:r>
      <w:r w:rsidR="00511C50">
        <w:rPr>
          <w:rStyle w:val="c0"/>
          <w:b/>
          <w:color w:val="000000"/>
        </w:rPr>
        <w:t>8</w:t>
      </w:r>
      <w:r w:rsidRPr="00327069">
        <w:rPr>
          <w:rStyle w:val="c0"/>
          <w:b/>
          <w:color w:val="000000"/>
        </w:rPr>
        <w:t>ч).</w:t>
      </w:r>
    </w:p>
    <w:p w14:paraId="64B5330E" w14:textId="77777777" w:rsidR="00327069" w:rsidRPr="00327069" w:rsidRDefault="00327069" w:rsidP="006014D0">
      <w:pPr>
        <w:pStyle w:val="c12"/>
        <w:shd w:val="clear" w:color="auto" w:fill="FFFFFF"/>
        <w:spacing w:before="0" w:beforeAutospacing="0" w:after="240" w:afterAutospacing="0" w:line="276" w:lineRule="auto"/>
        <w:ind w:left="-851" w:firstLine="1560"/>
        <w:jc w:val="both"/>
        <w:rPr>
          <w:rStyle w:val="c0"/>
          <w:color w:val="000000"/>
        </w:rPr>
      </w:pPr>
      <w:r w:rsidRPr="00327069">
        <w:rPr>
          <w:rStyle w:val="c0"/>
          <w:color w:val="000000"/>
        </w:rPr>
        <w:t xml:space="preserve">Линейные целевые функции с целочисленными точками экстремума. Нелинейные целевые функции с целочисленными точками экстремума. Линейные целевые функции с нецелочисленными точками экстремума. </w:t>
      </w:r>
    </w:p>
    <w:p w14:paraId="16749859" w14:textId="77777777" w:rsidR="00327069" w:rsidRPr="00327069" w:rsidRDefault="00327069" w:rsidP="006014D0">
      <w:pPr>
        <w:spacing w:after="0" w:line="276" w:lineRule="auto"/>
        <w:ind w:left="-851"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69">
        <w:rPr>
          <w:rFonts w:ascii="Times New Roman" w:hAnsi="Times New Roman" w:cs="Times New Roman"/>
          <w:b/>
          <w:sz w:val="24"/>
          <w:szCs w:val="24"/>
        </w:rPr>
        <w:t>5. Производственные и бытовые задачи (2ч)</w:t>
      </w:r>
    </w:p>
    <w:p w14:paraId="12055644" w14:textId="77777777" w:rsidR="00327069" w:rsidRPr="00327069" w:rsidRDefault="00327069" w:rsidP="006014D0">
      <w:pPr>
        <w:spacing w:before="240" w:after="0" w:line="276" w:lineRule="auto"/>
        <w:ind w:left="-851" w:firstLine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69">
        <w:rPr>
          <w:rFonts w:ascii="Times New Roman" w:eastAsia="Calibri" w:hAnsi="Times New Roman" w:cs="Times New Roman"/>
          <w:sz w:val="24"/>
          <w:szCs w:val="24"/>
        </w:rPr>
        <w:t>Задачи с экономическим содержанием, не вошедшие в предыдущие разделы.</w:t>
      </w:r>
    </w:p>
    <w:p w14:paraId="71CB3090" w14:textId="77777777" w:rsidR="00327069" w:rsidRPr="00327069" w:rsidRDefault="00327069" w:rsidP="006014D0">
      <w:pPr>
        <w:autoSpaceDE w:val="0"/>
        <w:autoSpaceDN w:val="0"/>
        <w:adjustRightInd w:val="0"/>
        <w:spacing w:before="240" w:after="0" w:line="276" w:lineRule="auto"/>
        <w:ind w:left="-851" w:firstLine="1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0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Итоговое повторение (4ч) </w:t>
      </w:r>
    </w:p>
    <w:p w14:paraId="1B12F78E" w14:textId="77777777" w:rsidR="00327069" w:rsidRPr="00327069" w:rsidRDefault="00327069" w:rsidP="006014D0">
      <w:pPr>
        <w:shd w:val="clear" w:color="auto" w:fill="FFFFFF"/>
        <w:spacing w:after="0" w:line="276" w:lineRule="auto"/>
        <w:ind w:left="-851" w:firstLine="1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069">
        <w:rPr>
          <w:rFonts w:ascii="Times New Roman" w:eastAsia="Calibri" w:hAnsi="Times New Roman" w:cs="Times New Roman"/>
          <w:sz w:val="24"/>
          <w:szCs w:val="24"/>
        </w:rPr>
        <w:t xml:space="preserve">Решение задач по материалам </w:t>
      </w:r>
      <w:proofErr w:type="spellStart"/>
      <w:r w:rsidRPr="00327069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327069">
        <w:rPr>
          <w:rFonts w:ascii="Times New Roman" w:eastAsia="Calibri" w:hAnsi="Times New Roman" w:cs="Times New Roman"/>
          <w:color w:val="000000"/>
          <w:sz w:val="24"/>
          <w:szCs w:val="24"/>
        </w:rPr>
        <w:t>. Итоговый тест в форме ЕГЭ.</w:t>
      </w:r>
    </w:p>
    <w:p w14:paraId="44BF36E3" w14:textId="48E956F2" w:rsidR="00395E7F" w:rsidRPr="00327069" w:rsidRDefault="00395E7F" w:rsidP="006014D0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97422" w14:textId="77777777" w:rsidR="00395E7F" w:rsidRPr="00327069" w:rsidRDefault="00395E7F" w:rsidP="00073B79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14:paraId="5DD93C1A" w14:textId="77777777" w:rsidR="00395E7F" w:rsidRPr="00327069" w:rsidRDefault="00395E7F" w:rsidP="006014D0">
      <w:pPr>
        <w:shd w:val="clear" w:color="auto" w:fill="FFFFFF"/>
        <w:spacing w:after="0" w:line="276" w:lineRule="auto"/>
        <w:ind w:left="-993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курса ученик должен</w:t>
      </w:r>
    </w:p>
    <w:p w14:paraId="71E3A61B" w14:textId="77777777" w:rsidR="000A3EFB" w:rsidRPr="00327069" w:rsidRDefault="000A3EFB" w:rsidP="006014D0">
      <w:pPr>
        <w:pStyle w:val="a5"/>
        <w:shd w:val="clear" w:color="auto" w:fill="FFFFFF"/>
        <w:spacing w:before="0" w:beforeAutospacing="0" w:after="0" w:afterAutospacing="0" w:line="276" w:lineRule="auto"/>
        <w:ind w:left="-993" w:firstLine="1702"/>
        <w:jc w:val="both"/>
      </w:pPr>
      <w:r w:rsidRPr="00327069">
        <w:rPr>
          <w:b/>
          <w:bCs/>
        </w:rPr>
        <w:t>знать/понимать:</w:t>
      </w:r>
    </w:p>
    <w:p w14:paraId="456852E5" w14:textId="77777777" w:rsidR="000A3EFB" w:rsidRPr="00327069" w:rsidRDefault="000A3EFB" w:rsidP="006014D0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-993" w:firstLine="1702"/>
        <w:jc w:val="both"/>
      </w:pPr>
      <w:r w:rsidRPr="00327069">
        <w:t>понятия процента, сложного процента, процентного содержания;</w:t>
      </w:r>
    </w:p>
    <w:p w14:paraId="4E40E30C" w14:textId="77777777" w:rsidR="000A3EFB" w:rsidRPr="00327069" w:rsidRDefault="000A3EFB" w:rsidP="006014D0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-993" w:firstLine="1702"/>
        <w:jc w:val="both"/>
        <w:rPr>
          <w:color w:val="000000"/>
        </w:rPr>
      </w:pPr>
      <w:r w:rsidRPr="00327069">
        <w:rPr>
          <w:color w:val="000000"/>
        </w:rPr>
        <w:t>типы экономических задач;</w:t>
      </w:r>
    </w:p>
    <w:p w14:paraId="2A53249E" w14:textId="77777777" w:rsidR="000A3EFB" w:rsidRPr="00327069" w:rsidRDefault="000A3EFB" w:rsidP="006014D0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-993" w:firstLine="1702"/>
        <w:jc w:val="both"/>
        <w:rPr>
          <w:color w:val="000000"/>
        </w:rPr>
      </w:pPr>
      <w:r w:rsidRPr="00327069">
        <w:rPr>
          <w:color w:val="000000"/>
        </w:rPr>
        <w:t>общую схему решения экономических задач на вклады и кредиты;</w:t>
      </w:r>
    </w:p>
    <w:p w14:paraId="5AED1417" w14:textId="77777777" w:rsidR="00395E7F" w:rsidRPr="00327069" w:rsidRDefault="00395E7F" w:rsidP="006014D0">
      <w:pPr>
        <w:shd w:val="clear" w:color="auto" w:fill="FFFFFF"/>
        <w:spacing w:after="0" w:line="276" w:lineRule="auto"/>
        <w:ind w:left="-993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5428A9AB" w14:textId="77777777" w:rsidR="00395E7F" w:rsidRPr="00327069" w:rsidRDefault="00395E7F" w:rsidP="006014D0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-993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математические модели простых экономических процессов;</w:t>
      </w:r>
    </w:p>
    <w:p w14:paraId="3701F3DE" w14:textId="77777777" w:rsidR="00395E7F" w:rsidRPr="00327069" w:rsidRDefault="00395E7F" w:rsidP="006014D0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-993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математики для исследования этих процессов;</w:t>
      </w:r>
    </w:p>
    <w:p w14:paraId="60F550F5" w14:textId="77777777" w:rsidR="00395E7F" w:rsidRPr="00327069" w:rsidRDefault="00395E7F" w:rsidP="006014D0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-993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14:paraId="3E2FA185" w14:textId="77777777" w:rsidR="00395E7F" w:rsidRPr="00327069" w:rsidRDefault="00395E7F" w:rsidP="006014D0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-993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r w:rsidR="00D60EE1" w:rsidRPr="0032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542EFA" w14:textId="77777777" w:rsidR="00395E7F" w:rsidRPr="00327069" w:rsidRDefault="00395E7F" w:rsidP="006014D0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-993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практические ситуации и исследовать построенные модели с использованием аппарата математики;</w:t>
      </w:r>
    </w:p>
    <w:p w14:paraId="6C9B077B" w14:textId="77777777" w:rsidR="00395E7F" w:rsidRPr="00327069" w:rsidRDefault="00395E7F" w:rsidP="006014D0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-993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экономических понятиях;</w:t>
      </w:r>
    </w:p>
    <w:p w14:paraId="127AF1A6" w14:textId="77777777" w:rsidR="00395E7F" w:rsidRPr="00327069" w:rsidRDefault="00395E7F" w:rsidP="006014D0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-993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механизмы кредитования.</w:t>
      </w:r>
    </w:p>
    <w:p w14:paraId="11951971" w14:textId="77777777" w:rsidR="00A23FD0" w:rsidRDefault="00A23FD0" w:rsidP="006065E2">
      <w:pPr>
        <w:rPr>
          <w:rFonts w:ascii="Times New Roman" w:hAnsi="Times New Roman" w:cs="Times New Roman"/>
          <w:sz w:val="28"/>
          <w:szCs w:val="28"/>
        </w:rPr>
      </w:pPr>
    </w:p>
    <w:p w14:paraId="1FFDB701" w14:textId="77777777" w:rsidR="00A23FD0" w:rsidRPr="00A23FD0" w:rsidRDefault="00A23FD0" w:rsidP="00A23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FD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1"/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4111"/>
        <w:gridCol w:w="709"/>
        <w:gridCol w:w="708"/>
        <w:gridCol w:w="709"/>
        <w:gridCol w:w="2268"/>
      </w:tblGrid>
      <w:tr w:rsidR="00D24CF6" w14:paraId="1A75357C" w14:textId="77777777" w:rsidTr="00892C5B">
        <w:trPr>
          <w:cantSplit/>
          <w:trHeight w:val="1134"/>
          <w:tblHeader/>
        </w:trPr>
        <w:tc>
          <w:tcPr>
            <w:tcW w:w="567" w:type="dxa"/>
            <w:textDirection w:val="btLr"/>
            <w:vAlign w:val="center"/>
          </w:tcPr>
          <w:p w14:paraId="6362689E" w14:textId="77777777" w:rsidR="00D24CF6" w:rsidRDefault="00D24CF6" w:rsidP="005C3A5D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№ урока</w:t>
            </w:r>
          </w:p>
        </w:tc>
        <w:tc>
          <w:tcPr>
            <w:tcW w:w="1702" w:type="dxa"/>
            <w:vAlign w:val="center"/>
          </w:tcPr>
          <w:p w14:paraId="51546BA2" w14:textId="4DF7843B" w:rsidR="00D24CF6" w:rsidRDefault="00D24CF6" w:rsidP="005C3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Наименование раздела</w:t>
            </w:r>
          </w:p>
        </w:tc>
        <w:tc>
          <w:tcPr>
            <w:tcW w:w="4111" w:type="dxa"/>
            <w:vAlign w:val="center"/>
          </w:tcPr>
          <w:p w14:paraId="2EB217D2" w14:textId="2202C916" w:rsidR="00D24CF6" w:rsidRPr="005C3A5D" w:rsidRDefault="00D24CF6" w:rsidP="005C3A5D">
            <w:pPr>
              <w:pStyle w:val="Default"/>
              <w:jc w:val="center"/>
            </w:pPr>
            <w:r w:rsidRPr="005C3A5D"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14:paraId="01489155" w14:textId="7A122486" w:rsidR="00D24CF6" w:rsidRDefault="00D24CF6" w:rsidP="005C3A5D">
            <w:pPr>
              <w:pStyle w:val="Default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кол-во</w:t>
            </w:r>
          </w:p>
          <w:p w14:paraId="57FC2CA4" w14:textId="77777777" w:rsidR="00D24CF6" w:rsidRDefault="00D24CF6" w:rsidP="005C3A5D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часов</w:t>
            </w:r>
          </w:p>
        </w:tc>
        <w:tc>
          <w:tcPr>
            <w:tcW w:w="708" w:type="dxa"/>
            <w:textDirection w:val="btLr"/>
          </w:tcPr>
          <w:p w14:paraId="3D27A646" w14:textId="63FC243D" w:rsidR="00D24CF6" w:rsidRDefault="00D24CF6" w:rsidP="00D24CF6">
            <w:pPr>
              <w:pStyle w:val="Default"/>
              <w:ind w:left="113" w:right="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709" w:type="dxa"/>
            <w:textDirection w:val="btLr"/>
          </w:tcPr>
          <w:p w14:paraId="01FD302B" w14:textId="71FC386C" w:rsidR="00D24CF6" w:rsidRDefault="00D24CF6" w:rsidP="00D24CF6">
            <w:pPr>
              <w:pStyle w:val="Default"/>
              <w:ind w:left="113" w:right="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2268" w:type="dxa"/>
            <w:vAlign w:val="center"/>
          </w:tcPr>
          <w:p w14:paraId="0049635A" w14:textId="6DCD8F3E" w:rsidR="00D24CF6" w:rsidRDefault="00D24CF6" w:rsidP="005C3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Форма организации занятия</w:t>
            </w:r>
          </w:p>
        </w:tc>
      </w:tr>
      <w:tr w:rsidR="00D24CF6" w14:paraId="0D4578D4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326C6569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2" w:type="dxa"/>
            <w:vAlign w:val="center"/>
          </w:tcPr>
          <w:p w14:paraId="037B359B" w14:textId="4DF981CE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Проценты. Доли. Соотношения </w:t>
            </w:r>
            <w:r>
              <w:rPr>
                <w:b/>
                <w:bCs/>
                <w:sz w:val="23"/>
                <w:szCs w:val="23"/>
              </w:rPr>
              <w:lastRenderedPageBreak/>
              <w:t>(8 ч)</w:t>
            </w:r>
          </w:p>
        </w:tc>
        <w:tc>
          <w:tcPr>
            <w:tcW w:w="4111" w:type="dxa"/>
          </w:tcPr>
          <w:p w14:paraId="28C42139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Простейшие задачи на проценты</w:t>
            </w:r>
          </w:p>
        </w:tc>
        <w:tc>
          <w:tcPr>
            <w:tcW w:w="709" w:type="dxa"/>
            <w:vAlign w:val="center"/>
          </w:tcPr>
          <w:p w14:paraId="073B5E1A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102FDBE6" w14:textId="77777777" w:rsidR="00D24CF6" w:rsidRPr="00892C5B" w:rsidRDefault="00892C5B" w:rsidP="005C3A5D">
            <w:pPr>
              <w:pStyle w:val="Default"/>
              <w:rPr>
                <w:sz w:val="20"/>
                <w:szCs w:val="20"/>
              </w:rPr>
            </w:pPr>
            <w:r w:rsidRPr="00892C5B">
              <w:rPr>
                <w:sz w:val="20"/>
                <w:szCs w:val="20"/>
              </w:rPr>
              <w:t>1 гр.</w:t>
            </w:r>
          </w:p>
          <w:p w14:paraId="0CF47C33" w14:textId="73255F85" w:rsidR="00892C5B" w:rsidRPr="00892C5B" w:rsidRDefault="00892C5B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92C5B">
              <w:rPr>
                <w:sz w:val="20"/>
                <w:szCs w:val="20"/>
              </w:rPr>
              <w:t>5.09</w:t>
            </w:r>
          </w:p>
        </w:tc>
        <w:tc>
          <w:tcPr>
            <w:tcW w:w="709" w:type="dxa"/>
          </w:tcPr>
          <w:p w14:paraId="6D2DB312" w14:textId="77777777" w:rsidR="00D24CF6" w:rsidRDefault="005F37EA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гр.</w:t>
            </w:r>
          </w:p>
          <w:p w14:paraId="143F3773" w14:textId="0C1E7EA0" w:rsidR="005F37EA" w:rsidRPr="005F37EA" w:rsidRDefault="005F37EA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2268" w:type="dxa"/>
          </w:tcPr>
          <w:p w14:paraId="0B95CF7C" w14:textId="692D91CC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группах </w:t>
            </w:r>
          </w:p>
        </w:tc>
      </w:tr>
      <w:tr w:rsidR="00D24CF6" w14:paraId="11AC09C7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3D391A02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702" w:type="dxa"/>
            <w:vAlign w:val="center"/>
          </w:tcPr>
          <w:p w14:paraId="52A79305" w14:textId="1F548F2F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01C00DEC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Пропорциональное деление величины</w:t>
            </w:r>
          </w:p>
        </w:tc>
        <w:tc>
          <w:tcPr>
            <w:tcW w:w="709" w:type="dxa"/>
            <w:vAlign w:val="center"/>
          </w:tcPr>
          <w:p w14:paraId="3FE2C7D0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262D6A19" w14:textId="4DFDA2FC" w:rsidR="00D24CF6" w:rsidRPr="00892C5B" w:rsidRDefault="00892C5B" w:rsidP="005C3A5D">
            <w:pPr>
              <w:pStyle w:val="Default"/>
              <w:rPr>
                <w:sz w:val="20"/>
                <w:szCs w:val="20"/>
              </w:rPr>
            </w:pPr>
            <w:r w:rsidRPr="00892C5B">
              <w:rPr>
                <w:sz w:val="20"/>
                <w:szCs w:val="20"/>
              </w:rPr>
              <w:t>12.09</w:t>
            </w:r>
          </w:p>
        </w:tc>
        <w:tc>
          <w:tcPr>
            <w:tcW w:w="709" w:type="dxa"/>
          </w:tcPr>
          <w:p w14:paraId="027C5C78" w14:textId="51357896" w:rsidR="00D24CF6" w:rsidRPr="005F37EA" w:rsidRDefault="005F37EA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2268" w:type="dxa"/>
          </w:tcPr>
          <w:p w14:paraId="7A184F6D" w14:textId="583EF651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в группах</w:t>
            </w:r>
          </w:p>
        </w:tc>
      </w:tr>
      <w:tr w:rsidR="00D24CF6" w14:paraId="5B553646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0FFFD077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02" w:type="dxa"/>
            <w:vAlign w:val="center"/>
          </w:tcPr>
          <w:p w14:paraId="63ED2F68" w14:textId="0A05B4B3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1D40A23E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Процентное изменение величины </w:t>
            </w:r>
          </w:p>
        </w:tc>
        <w:tc>
          <w:tcPr>
            <w:tcW w:w="709" w:type="dxa"/>
            <w:vAlign w:val="center"/>
          </w:tcPr>
          <w:p w14:paraId="539CE8DB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7A1CAAA8" w14:textId="719916D3" w:rsidR="00D24CF6" w:rsidRPr="00892C5B" w:rsidRDefault="00892C5B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709" w:type="dxa"/>
          </w:tcPr>
          <w:p w14:paraId="68FC0784" w14:textId="61166824" w:rsidR="00D24CF6" w:rsidRPr="005F37EA" w:rsidRDefault="005F37EA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2268" w:type="dxa"/>
          </w:tcPr>
          <w:p w14:paraId="459E0C93" w14:textId="77F40F4D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</w:tr>
      <w:tr w:rsidR="00D24CF6" w14:paraId="5B9494EF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6F0FF138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2" w:type="dxa"/>
            <w:vAlign w:val="center"/>
          </w:tcPr>
          <w:p w14:paraId="51A5F0B9" w14:textId="17F1FA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6610BAF4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Проценты и соотношения между величинами</w:t>
            </w:r>
          </w:p>
        </w:tc>
        <w:tc>
          <w:tcPr>
            <w:tcW w:w="709" w:type="dxa"/>
            <w:vAlign w:val="center"/>
          </w:tcPr>
          <w:p w14:paraId="2AE10300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041E31AE" w14:textId="0171A0D5" w:rsidR="00D24CF6" w:rsidRPr="00892C5B" w:rsidRDefault="00892C5B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709" w:type="dxa"/>
          </w:tcPr>
          <w:p w14:paraId="08931B6B" w14:textId="50A6AAEC" w:rsidR="00D24CF6" w:rsidRPr="005F37EA" w:rsidRDefault="005F37EA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2268" w:type="dxa"/>
          </w:tcPr>
          <w:p w14:paraId="153CE11B" w14:textId="27B93E2D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</w:t>
            </w:r>
          </w:p>
        </w:tc>
      </w:tr>
      <w:tr w:rsidR="00D24CF6" w14:paraId="347F0E99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6E2283A4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02" w:type="dxa"/>
            <w:vAlign w:val="center"/>
          </w:tcPr>
          <w:p w14:paraId="3D211D38" w14:textId="39226CFD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3A6AC3E3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Формула простых процентов</w:t>
            </w:r>
          </w:p>
        </w:tc>
        <w:tc>
          <w:tcPr>
            <w:tcW w:w="709" w:type="dxa"/>
            <w:vAlign w:val="center"/>
          </w:tcPr>
          <w:p w14:paraId="2CE9AD70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501DA61D" w14:textId="76F68B28" w:rsidR="00D24CF6" w:rsidRPr="00892C5B" w:rsidRDefault="00892C5B" w:rsidP="005C3A5D">
            <w:pPr>
              <w:pStyle w:val="Default"/>
              <w:rPr>
                <w:sz w:val="20"/>
                <w:szCs w:val="20"/>
              </w:rPr>
            </w:pPr>
            <w:r w:rsidRPr="00892C5B">
              <w:rPr>
                <w:sz w:val="20"/>
                <w:szCs w:val="20"/>
              </w:rPr>
              <w:t>03.10</w:t>
            </w:r>
          </w:p>
        </w:tc>
        <w:tc>
          <w:tcPr>
            <w:tcW w:w="709" w:type="dxa"/>
          </w:tcPr>
          <w:p w14:paraId="3443629C" w14:textId="3CB20F57" w:rsidR="00D24CF6" w:rsidRPr="005F37EA" w:rsidRDefault="00B44036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2268" w:type="dxa"/>
          </w:tcPr>
          <w:p w14:paraId="1BAF7097" w14:textId="0E8F8DE6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беседа, практикум</w:t>
            </w:r>
          </w:p>
        </w:tc>
      </w:tr>
      <w:tr w:rsidR="00D24CF6" w14:paraId="5A0359B5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095FD0D6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2" w:type="dxa"/>
            <w:vAlign w:val="center"/>
          </w:tcPr>
          <w:p w14:paraId="3BDB5FA2" w14:textId="78BC03DE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69F0A509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Формула сложных процентов </w:t>
            </w:r>
          </w:p>
        </w:tc>
        <w:tc>
          <w:tcPr>
            <w:tcW w:w="709" w:type="dxa"/>
            <w:vAlign w:val="center"/>
          </w:tcPr>
          <w:p w14:paraId="4FF84CA5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26366B09" w14:textId="346DE4FD" w:rsidR="00D24CF6" w:rsidRPr="00892C5B" w:rsidRDefault="00892C5B" w:rsidP="005C3A5D">
            <w:pPr>
              <w:pStyle w:val="Default"/>
              <w:rPr>
                <w:sz w:val="20"/>
                <w:szCs w:val="20"/>
              </w:rPr>
            </w:pPr>
            <w:r w:rsidRPr="00892C5B">
              <w:rPr>
                <w:sz w:val="20"/>
                <w:szCs w:val="20"/>
              </w:rPr>
              <w:t>17.10</w:t>
            </w:r>
          </w:p>
        </w:tc>
        <w:tc>
          <w:tcPr>
            <w:tcW w:w="709" w:type="dxa"/>
          </w:tcPr>
          <w:p w14:paraId="3A56233C" w14:textId="6C4A386D" w:rsidR="00D24CF6" w:rsidRPr="005F37EA" w:rsidRDefault="00B44036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2268" w:type="dxa"/>
          </w:tcPr>
          <w:p w14:paraId="03A131E2" w14:textId="182ABB0A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практикум </w:t>
            </w:r>
          </w:p>
        </w:tc>
      </w:tr>
      <w:tr w:rsidR="00D24CF6" w14:paraId="73E5248C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4D954DD8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02" w:type="dxa"/>
            <w:vAlign w:val="center"/>
          </w:tcPr>
          <w:p w14:paraId="73D8302E" w14:textId="5FED534F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47BD5750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Обобщенная формула сложных процентов</w:t>
            </w:r>
          </w:p>
        </w:tc>
        <w:tc>
          <w:tcPr>
            <w:tcW w:w="709" w:type="dxa"/>
            <w:vAlign w:val="center"/>
          </w:tcPr>
          <w:p w14:paraId="45CB629E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0AAD4E91" w14:textId="0713238D" w:rsidR="00D24CF6" w:rsidRPr="00892C5B" w:rsidRDefault="00892C5B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709" w:type="dxa"/>
          </w:tcPr>
          <w:p w14:paraId="2FA83538" w14:textId="3AB7A533" w:rsidR="00D24CF6" w:rsidRPr="005F37EA" w:rsidRDefault="00B44036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2268" w:type="dxa"/>
          </w:tcPr>
          <w:p w14:paraId="269316F9" w14:textId="15927BE8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беседа, практикум</w:t>
            </w:r>
          </w:p>
        </w:tc>
      </w:tr>
      <w:tr w:rsidR="00D24CF6" w14:paraId="23602FF2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38B803C0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702" w:type="dxa"/>
            <w:vAlign w:val="center"/>
          </w:tcPr>
          <w:p w14:paraId="06749E04" w14:textId="2EA1DAB0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42DEBAF2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Простейшие экономические задачи</w:t>
            </w:r>
          </w:p>
        </w:tc>
        <w:tc>
          <w:tcPr>
            <w:tcW w:w="709" w:type="dxa"/>
            <w:vAlign w:val="center"/>
          </w:tcPr>
          <w:p w14:paraId="75B6B84B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1A8532DA" w14:textId="2248F7E3" w:rsidR="00D24CF6" w:rsidRPr="00892C5B" w:rsidRDefault="00892C5B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709" w:type="dxa"/>
          </w:tcPr>
          <w:p w14:paraId="3D4C0A18" w14:textId="4AFCE011" w:rsidR="00D24CF6" w:rsidRPr="005F37EA" w:rsidRDefault="00B44036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2268" w:type="dxa"/>
          </w:tcPr>
          <w:p w14:paraId="7DC9020A" w14:textId="630E7930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зачетная работа</w:t>
            </w:r>
          </w:p>
        </w:tc>
      </w:tr>
      <w:tr w:rsidR="00D24CF6" w14:paraId="1EEAE39F" w14:textId="77777777" w:rsidTr="00892C5B">
        <w:trPr>
          <w:trHeight w:val="247"/>
        </w:trPr>
        <w:tc>
          <w:tcPr>
            <w:tcW w:w="567" w:type="dxa"/>
            <w:vAlign w:val="center"/>
          </w:tcPr>
          <w:p w14:paraId="228C9BE8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02" w:type="dxa"/>
            <w:vAlign w:val="center"/>
          </w:tcPr>
          <w:p w14:paraId="0745E3E8" w14:textId="22FA7D24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Вклады (4ч)</w:t>
            </w:r>
          </w:p>
        </w:tc>
        <w:tc>
          <w:tcPr>
            <w:tcW w:w="4111" w:type="dxa"/>
          </w:tcPr>
          <w:p w14:paraId="1F44FFD8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Вклады. Ставка по вкладу с учётом капитализации процентов </w:t>
            </w:r>
          </w:p>
        </w:tc>
        <w:tc>
          <w:tcPr>
            <w:tcW w:w="709" w:type="dxa"/>
            <w:vAlign w:val="center"/>
          </w:tcPr>
          <w:p w14:paraId="3517BCAA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2C422999" w14:textId="74A3AC0B" w:rsidR="00D24CF6" w:rsidRPr="00892C5B" w:rsidRDefault="00892C5B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709" w:type="dxa"/>
          </w:tcPr>
          <w:p w14:paraId="18B65F4D" w14:textId="412B5FA4" w:rsidR="00D24CF6" w:rsidRPr="005F37EA" w:rsidRDefault="00B44036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2268" w:type="dxa"/>
          </w:tcPr>
          <w:p w14:paraId="6AAD8C43" w14:textId="292C0486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практикум </w:t>
            </w:r>
          </w:p>
        </w:tc>
      </w:tr>
      <w:tr w:rsidR="00D24CF6" w14:paraId="5D92392A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6B0C3DD8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702" w:type="dxa"/>
            <w:vAlign w:val="center"/>
          </w:tcPr>
          <w:p w14:paraId="4FAD790F" w14:textId="748084A1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4D0A1C60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по теме "Вклады" </w:t>
            </w:r>
          </w:p>
        </w:tc>
        <w:tc>
          <w:tcPr>
            <w:tcW w:w="709" w:type="dxa"/>
            <w:vAlign w:val="center"/>
          </w:tcPr>
          <w:p w14:paraId="17EF663F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74E37F28" w14:textId="43187D77" w:rsidR="00D24CF6" w:rsidRPr="00892C5B" w:rsidRDefault="00892C5B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709" w:type="dxa"/>
          </w:tcPr>
          <w:p w14:paraId="782B4EFF" w14:textId="1347B400" w:rsidR="00D24CF6" w:rsidRPr="005F37EA" w:rsidRDefault="00B44036" w:rsidP="005C3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2268" w:type="dxa"/>
          </w:tcPr>
          <w:p w14:paraId="56322A6B" w14:textId="2772BF8D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</w:tr>
      <w:tr w:rsidR="00D24CF6" w14:paraId="689B682F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4DA7E87C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702" w:type="dxa"/>
            <w:vAlign w:val="center"/>
          </w:tcPr>
          <w:p w14:paraId="3D8EA9EC" w14:textId="016D13B8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2519AA83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по теме "Вклады" </w:t>
            </w:r>
          </w:p>
        </w:tc>
        <w:tc>
          <w:tcPr>
            <w:tcW w:w="709" w:type="dxa"/>
            <w:vAlign w:val="center"/>
          </w:tcPr>
          <w:p w14:paraId="64AF2D05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3FB4C01E" w14:textId="77777777" w:rsidR="00D24CF6" w:rsidRPr="00892C5B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FA137E" w14:textId="77777777" w:rsidR="00D24CF6" w:rsidRPr="005F37EA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5EF2F5" w14:textId="3082977B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</w:tr>
      <w:tr w:rsidR="00D24CF6" w14:paraId="299C0F8F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6B5AB745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702" w:type="dxa"/>
            <w:vAlign w:val="center"/>
          </w:tcPr>
          <w:p w14:paraId="1235C2B0" w14:textId="4841D803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337A8DB7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по теме "Вклады" </w:t>
            </w:r>
          </w:p>
        </w:tc>
        <w:tc>
          <w:tcPr>
            <w:tcW w:w="709" w:type="dxa"/>
            <w:vAlign w:val="center"/>
          </w:tcPr>
          <w:p w14:paraId="7F9B6CA9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38E08B77" w14:textId="77777777" w:rsidR="00D24CF6" w:rsidRPr="00892C5B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91DA7C" w14:textId="77777777" w:rsidR="00D24CF6" w:rsidRPr="005F37EA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A47EAB" w14:textId="40CA790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зачетная работа </w:t>
            </w:r>
          </w:p>
        </w:tc>
      </w:tr>
      <w:tr w:rsidR="00D24CF6" w14:paraId="7B60ACBC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2562486B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702" w:type="dxa"/>
            <w:vAlign w:val="center"/>
          </w:tcPr>
          <w:p w14:paraId="4681082A" w14:textId="20DABA96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Кредиты (8ч)</w:t>
            </w:r>
          </w:p>
        </w:tc>
        <w:tc>
          <w:tcPr>
            <w:tcW w:w="4111" w:type="dxa"/>
          </w:tcPr>
          <w:p w14:paraId="5F22FE2F" w14:textId="4324E7F9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Кредиты. Дифференцированная схема</w:t>
            </w:r>
          </w:p>
        </w:tc>
        <w:tc>
          <w:tcPr>
            <w:tcW w:w="709" w:type="dxa"/>
            <w:vAlign w:val="center"/>
          </w:tcPr>
          <w:p w14:paraId="5C7E437D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248EB792" w14:textId="77777777" w:rsidR="00D24CF6" w:rsidRPr="00892C5B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223022" w14:textId="77777777" w:rsidR="00D24CF6" w:rsidRPr="005F37EA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EFFA42" w14:textId="207791D4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практикум </w:t>
            </w:r>
          </w:p>
        </w:tc>
      </w:tr>
      <w:tr w:rsidR="00D24CF6" w14:paraId="5503996C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46CFA4C1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702" w:type="dxa"/>
            <w:vAlign w:val="center"/>
          </w:tcPr>
          <w:p w14:paraId="26F04EB7" w14:textId="7579FFE2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6C088AB5" w14:textId="6FAE84F6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Дифференцированная схема</w:t>
            </w:r>
          </w:p>
        </w:tc>
        <w:tc>
          <w:tcPr>
            <w:tcW w:w="709" w:type="dxa"/>
            <w:vAlign w:val="center"/>
          </w:tcPr>
          <w:p w14:paraId="1EBE45DB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34F613ED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1662BF48" w14:textId="77777777" w:rsidR="00D24CF6" w:rsidRPr="005F37EA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8A9F08" w14:textId="089D5216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</w:tr>
      <w:tr w:rsidR="00D24CF6" w14:paraId="227451EB" w14:textId="77777777" w:rsidTr="00892C5B">
        <w:trPr>
          <w:trHeight w:val="247"/>
        </w:trPr>
        <w:tc>
          <w:tcPr>
            <w:tcW w:w="567" w:type="dxa"/>
            <w:vAlign w:val="center"/>
          </w:tcPr>
          <w:p w14:paraId="0621A1D3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702" w:type="dxa"/>
            <w:vAlign w:val="center"/>
          </w:tcPr>
          <w:p w14:paraId="5349CA1B" w14:textId="645A7504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50DB5F53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Дифференцированная схема </w:t>
            </w:r>
          </w:p>
        </w:tc>
        <w:tc>
          <w:tcPr>
            <w:tcW w:w="709" w:type="dxa"/>
            <w:vAlign w:val="center"/>
          </w:tcPr>
          <w:p w14:paraId="0AE4D41D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14C17FE9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6B4212F6" w14:textId="77777777" w:rsidR="00D24CF6" w:rsidRPr="005F37EA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AA11AA" w14:textId="6550E3DA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самост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абота</w:t>
            </w:r>
            <w:proofErr w:type="spellEnd"/>
          </w:p>
        </w:tc>
      </w:tr>
      <w:tr w:rsidR="00D24CF6" w14:paraId="53F3B0DA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63776FD2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702" w:type="dxa"/>
            <w:vAlign w:val="center"/>
          </w:tcPr>
          <w:p w14:paraId="7809C81E" w14:textId="7D47F44A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2A4F1844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Аннуитентная</w:t>
            </w:r>
            <w:proofErr w:type="spellEnd"/>
            <w:r>
              <w:rPr>
                <w:sz w:val="23"/>
                <w:szCs w:val="23"/>
              </w:rPr>
              <w:t xml:space="preserve"> схема </w:t>
            </w:r>
          </w:p>
        </w:tc>
        <w:tc>
          <w:tcPr>
            <w:tcW w:w="709" w:type="dxa"/>
            <w:vAlign w:val="center"/>
          </w:tcPr>
          <w:p w14:paraId="3762BBCD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75142D56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4B97A77C" w14:textId="77777777" w:rsidR="00D24CF6" w:rsidRPr="005F37EA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CB6BCE" w14:textId="60DE4F5E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практикум </w:t>
            </w:r>
          </w:p>
        </w:tc>
      </w:tr>
      <w:tr w:rsidR="00D24CF6" w14:paraId="7DF69C09" w14:textId="77777777" w:rsidTr="00892C5B">
        <w:trPr>
          <w:trHeight w:val="247"/>
        </w:trPr>
        <w:tc>
          <w:tcPr>
            <w:tcW w:w="567" w:type="dxa"/>
            <w:vAlign w:val="center"/>
          </w:tcPr>
          <w:p w14:paraId="46D46E11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702" w:type="dxa"/>
            <w:vAlign w:val="center"/>
          </w:tcPr>
          <w:p w14:paraId="5E8F57F8" w14:textId="4C73B2EB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3C2E9E1C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Аннуитентная</w:t>
            </w:r>
            <w:proofErr w:type="spellEnd"/>
            <w:r>
              <w:rPr>
                <w:sz w:val="23"/>
                <w:szCs w:val="23"/>
              </w:rPr>
              <w:t xml:space="preserve"> схема </w:t>
            </w:r>
          </w:p>
        </w:tc>
        <w:tc>
          <w:tcPr>
            <w:tcW w:w="709" w:type="dxa"/>
            <w:vAlign w:val="center"/>
          </w:tcPr>
          <w:p w14:paraId="637469EB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2D76338C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077C1FF6" w14:textId="77777777" w:rsidR="00D24CF6" w:rsidRPr="005F37EA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103CBC" w14:textId="14010DD3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</w:tr>
      <w:tr w:rsidR="00D24CF6" w14:paraId="769F5E58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78CCF7C2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702" w:type="dxa"/>
            <w:vAlign w:val="center"/>
          </w:tcPr>
          <w:p w14:paraId="6A49BC4B" w14:textId="0DA3BAEA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29C97BF7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Аннуитентная</w:t>
            </w:r>
            <w:proofErr w:type="spellEnd"/>
            <w:r>
              <w:rPr>
                <w:sz w:val="23"/>
                <w:szCs w:val="23"/>
              </w:rPr>
              <w:t xml:space="preserve"> схема</w:t>
            </w:r>
          </w:p>
        </w:tc>
        <w:tc>
          <w:tcPr>
            <w:tcW w:w="709" w:type="dxa"/>
            <w:vAlign w:val="center"/>
          </w:tcPr>
          <w:p w14:paraId="31A569BB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7E16D6EE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7D86A463" w14:textId="77777777" w:rsidR="00D24CF6" w:rsidRPr="005F37EA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D5EAD9" w14:textId="3FE2DEB5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самост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абота</w:t>
            </w:r>
            <w:proofErr w:type="spellEnd"/>
          </w:p>
        </w:tc>
      </w:tr>
      <w:tr w:rsidR="00D24CF6" w14:paraId="3793FD97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5ACAFA1A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702" w:type="dxa"/>
            <w:vAlign w:val="center"/>
          </w:tcPr>
          <w:p w14:paraId="37E99974" w14:textId="6EC9C0B5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17B0C119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по теме "Кредиты" </w:t>
            </w:r>
          </w:p>
        </w:tc>
        <w:tc>
          <w:tcPr>
            <w:tcW w:w="709" w:type="dxa"/>
            <w:vAlign w:val="center"/>
          </w:tcPr>
          <w:p w14:paraId="72EC9A45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391C0907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645D8C5E" w14:textId="77777777" w:rsidR="00D24CF6" w:rsidRPr="005F37EA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E74020" w14:textId="315D539D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</w:tr>
      <w:tr w:rsidR="00D24CF6" w14:paraId="67081595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43746E56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702" w:type="dxa"/>
            <w:vAlign w:val="center"/>
          </w:tcPr>
          <w:p w14:paraId="64B9A2F8" w14:textId="4CF2D2D8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40ADFA1B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по теме "Кредиты" </w:t>
            </w:r>
          </w:p>
        </w:tc>
        <w:tc>
          <w:tcPr>
            <w:tcW w:w="709" w:type="dxa"/>
            <w:vAlign w:val="center"/>
          </w:tcPr>
          <w:p w14:paraId="6D60BADE" w14:textId="77777777" w:rsidR="00D24CF6" w:rsidRDefault="00D24CF6" w:rsidP="005C3A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3F89C50F" w14:textId="77777777" w:rsidR="00D24CF6" w:rsidRDefault="00D24CF6" w:rsidP="005C3A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49356D30" w14:textId="77777777" w:rsidR="00D24CF6" w:rsidRPr="005F37EA" w:rsidRDefault="00D24CF6" w:rsidP="005C3A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EDC76B" w14:textId="73DEE649" w:rsidR="00D24CF6" w:rsidRDefault="00D24CF6" w:rsidP="005C3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зачетная работа </w:t>
            </w:r>
          </w:p>
        </w:tc>
      </w:tr>
      <w:tr w:rsidR="00D24CF6" w14:paraId="6A30E8DA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4C116EDD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702" w:type="dxa"/>
            <w:vAlign w:val="center"/>
          </w:tcPr>
          <w:p w14:paraId="53D6F577" w14:textId="40B1D0DB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4. </w:t>
            </w:r>
            <w:r>
              <w:rPr>
                <w:b/>
                <w:bCs/>
                <w:shd w:val="clear" w:color="auto" w:fill="FFFFFF"/>
              </w:rPr>
              <w:t xml:space="preserve">Задачи на оптимизацию </w:t>
            </w:r>
            <w:r>
              <w:rPr>
                <w:b/>
                <w:sz w:val="23"/>
                <w:szCs w:val="23"/>
              </w:rPr>
              <w:t>(8ч)</w:t>
            </w:r>
          </w:p>
        </w:tc>
        <w:tc>
          <w:tcPr>
            <w:tcW w:w="4111" w:type="dxa"/>
          </w:tcPr>
          <w:p w14:paraId="7893C69F" w14:textId="77777777" w:rsidR="00D24CF6" w:rsidRPr="00E229AC" w:rsidRDefault="00D24CF6" w:rsidP="00507EAA">
            <w:pPr>
              <w:pStyle w:val="c12"/>
              <w:shd w:val="clear" w:color="auto" w:fill="FFFFFF"/>
              <w:spacing w:after="0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  <w:r w:rsidRPr="00E229AC">
              <w:rPr>
                <w:rStyle w:val="c0"/>
                <w:color w:val="000000"/>
                <w:sz w:val="23"/>
                <w:szCs w:val="23"/>
              </w:rPr>
              <w:t xml:space="preserve">Логический перебор в задачах оптимизации. </w:t>
            </w:r>
          </w:p>
        </w:tc>
        <w:tc>
          <w:tcPr>
            <w:tcW w:w="709" w:type="dxa"/>
            <w:vAlign w:val="center"/>
          </w:tcPr>
          <w:p w14:paraId="5837AD48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41B00D03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2C10B696" w14:textId="77777777" w:rsidR="00D24CF6" w:rsidRPr="005F37EA" w:rsidRDefault="00D24CF6" w:rsidP="00507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FF962B" w14:textId="21AAAF38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беседа, практикум</w:t>
            </w:r>
          </w:p>
        </w:tc>
      </w:tr>
      <w:tr w:rsidR="00D24CF6" w14:paraId="6AF03BB4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7161EF80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2" w:type="dxa"/>
            <w:vAlign w:val="center"/>
          </w:tcPr>
          <w:p w14:paraId="552DE873" w14:textId="204E6D24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5D3B73CB" w14:textId="77777777" w:rsidR="00D24CF6" w:rsidRPr="00E229AC" w:rsidRDefault="00D24CF6" w:rsidP="00507EAA">
            <w:pPr>
              <w:pStyle w:val="c12"/>
              <w:shd w:val="clear" w:color="auto" w:fill="FFFFFF"/>
              <w:spacing w:after="0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  <w:r w:rsidRPr="00E229AC">
              <w:rPr>
                <w:rStyle w:val="c0"/>
                <w:color w:val="000000"/>
                <w:sz w:val="23"/>
                <w:szCs w:val="23"/>
              </w:rPr>
              <w:t>Линейные целевые функции с целочисленными точками экстремума.</w:t>
            </w:r>
          </w:p>
        </w:tc>
        <w:tc>
          <w:tcPr>
            <w:tcW w:w="709" w:type="dxa"/>
            <w:vAlign w:val="center"/>
          </w:tcPr>
          <w:p w14:paraId="4CD621CA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284B6B32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6AE4A697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4DDB2390" w14:textId="183957A9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беседа, практикум</w:t>
            </w:r>
          </w:p>
        </w:tc>
      </w:tr>
      <w:tr w:rsidR="00D24CF6" w14:paraId="79D546A5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4CE7DAF1" w14:textId="77777777" w:rsidR="00D24CF6" w:rsidRDefault="00D24CF6" w:rsidP="009F142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Align w:val="center"/>
          </w:tcPr>
          <w:p w14:paraId="75C74004" w14:textId="77777777" w:rsidR="00D24CF6" w:rsidRDefault="00D24CF6" w:rsidP="009F142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77EFCBF1" w14:textId="369F1E2A" w:rsidR="00D24CF6" w:rsidRPr="00E229AC" w:rsidRDefault="00D24CF6" w:rsidP="009F142A">
            <w:pPr>
              <w:pStyle w:val="c12"/>
              <w:shd w:val="clear" w:color="auto" w:fill="FFFFFF"/>
              <w:spacing w:after="0"/>
              <w:jc w:val="both"/>
              <w:rPr>
                <w:rStyle w:val="c0"/>
                <w:color w:val="000000"/>
                <w:sz w:val="23"/>
                <w:szCs w:val="23"/>
              </w:rPr>
            </w:pPr>
            <w:r w:rsidRPr="00E229AC">
              <w:rPr>
                <w:rStyle w:val="c0"/>
                <w:color w:val="000000"/>
                <w:sz w:val="23"/>
                <w:szCs w:val="23"/>
              </w:rPr>
              <w:t>Линейные целевые функции с целочисленными точками экстремума.</w:t>
            </w:r>
          </w:p>
        </w:tc>
        <w:tc>
          <w:tcPr>
            <w:tcW w:w="709" w:type="dxa"/>
            <w:vAlign w:val="center"/>
          </w:tcPr>
          <w:p w14:paraId="456FCB5F" w14:textId="11550901" w:rsidR="00D24CF6" w:rsidRDefault="00D24CF6" w:rsidP="009F1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1921FC4B" w14:textId="77777777" w:rsidR="00D24CF6" w:rsidRDefault="00D24CF6" w:rsidP="009F14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528E5726" w14:textId="77777777" w:rsidR="00D24CF6" w:rsidRDefault="00D24CF6" w:rsidP="009F14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6CD9C7DC" w14:textId="60D7D189" w:rsidR="00D24CF6" w:rsidRDefault="00D24CF6" w:rsidP="009F1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</w:t>
            </w:r>
          </w:p>
        </w:tc>
      </w:tr>
      <w:tr w:rsidR="00D24CF6" w14:paraId="5AC01EEA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1D2F53EA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702" w:type="dxa"/>
            <w:vAlign w:val="center"/>
          </w:tcPr>
          <w:p w14:paraId="3BB304A9" w14:textId="7BBDBA9E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5DC69A44" w14:textId="77777777" w:rsidR="00D24CF6" w:rsidRPr="00E229AC" w:rsidRDefault="00D24CF6" w:rsidP="00507EAA">
            <w:pPr>
              <w:pStyle w:val="c12"/>
              <w:shd w:val="clear" w:color="auto" w:fill="FFFFFF"/>
              <w:spacing w:after="0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  <w:r w:rsidRPr="00E229AC">
              <w:rPr>
                <w:rStyle w:val="c0"/>
                <w:color w:val="000000"/>
                <w:sz w:val="23"/>
                <w:szCs w:val="23"/>
              </w:rPr>
              <w:t>Нелинейные целевые функции с целочисленными точками экстремума</w:t>
            </w:r>
          </w:p>
        </w:tc>
        <w:tc>
          <w:tcPr>
            <w:tcW w:w="709" w:type="dxa"/>
            <w:vAlign w:val="center"/>
          </w:tcPr>
          <w:p w14:paraId="2718F87F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58B105CF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055898E6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0401F928" w14:textId="39B2399A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беседа, практикум</w:t>
            </w:r>
          </w:p>
        </w:tc>
      </w:tr>
      <w:tr w:rsidR="00D24CF6" w14:paraId="310893F1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27BEE2C5" w14:textId="77777777" w:rsidR="00D24CF6" w:rsidRDefault="00D24CF6" w:rsidP="009F142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Align w:val="center"/>
          </w:tcPr>
          <w:p w14:paraId="610E6EEA" w14:textId="77777777" w:rsidR="00D24CF6" w:rsidRDefault="00D24CF6" w:rsidP="009F142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01C1EE90" w14:textId="26A1D6BF" w:rsidR="00D24CF6" w:rsidRPr="00E229AC" w:rsidRDefault="00D24CF6" w:rsidP="009F142A">
            <w:pPr>
              <w:pStyle w:val="c12"/>
              <w:shd w:val="clear" w:color="auto" w:fill="FFFFFF"/>
              <w:spacing w:after="0"/>
              <w:jc w:val="both"/>
              <w:rPr>
                <w:rStyle w:val="c0"/>
                <w:color w:val="000000"/>
                <w:sz w:val="23"/>
                <w:szCs w:val="23"/>
              </w:rPr>
            </w:pPr>
            <w:r w:rsidRPr="00E229AC">
              <w:rPr>
                <w:rStyle w:val="c0"/>
                <w:color w:val="000000"/>
                <w:sz w:val="23"/>
                <w:szCs w:val="23"/>
              </w:rPr>
              <w:t>Нелинейные целевые функции с целочисленными точками экстремума</w:t>
            </w:r>
          </w:p>
        </w:tc>
        <w:tc>
          <w:tcPr>
            <w:tcW w:w="709" w:type="dxa"/>
            <w:vAlign w:val="center"/>
          </w:tcPr>
          <w:p w14:paraId="07E9BED7" w14:textId="29B83787" w:rsidR="00D24CF6" w:rsidRDefault="00D24CF6" w:rsidP="009F1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0AAC8DFB" w14:textId="77777777" w:rsidR="00D24CF6" w:rsidRDefault="00D24CF6" w:rsidP="009F14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7D43281F" w14:textId="77777777" w:rsidR="00D24CF6" w:rsidRDefault="00D24CF6" w:rsidP="009F14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2D4AFE3F" w14:textId="32EE5BC3" w:rsidR="00D24CF6" w:rsidRDefault="00D24CF6" w:rsidP="009F1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</w:t>
            </w:r>
          </w:p>
        </w:tc>
      </w:tr>
      <w:tr w:rsidR="00D24CF6" w14:paraId="179166C3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176ED75E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702" w:type="dxa"/>
            <w:vAlign w:val="center"/>
          </w:tcPr>
          <w:p w14:paraId="1248FB41" w14:textId="38AD369C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14DBB8BE" w14:textId="77777777" w:rsidR="00D24CF6" w:rsidRPr="00E229AC" w:rsidRDefault="00D24CF6" w:rsidP="00507EAA">
            <w:pPr>
              <w:pStyle w:val="c12"/>
              <w:shd w:val="clear" w:color="auto" w:fill="FFFFFF"/>
              <w:spacing w:after="0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  <w:r w:rsidRPr="00E229AC">
              <w:rPr>
                <w:rStyle w:val="c0"/>
                <w:color w:val="000000"/>
                <w:sz w:val="23"/>
                <w:szCs w:val="23"/>
              </w:rPr>
              <w:t>Линейные целевые функции с нецелочисленными точками экстремума</w:t>
            </w:r>
          </w:p>
        </w:tc>
        <w:tc>
          <w:tcPr>
            <w:tcW w:w="709" w:type="dxa"/>
            <w:vAlign w:val="center"/>
          </w:tcPr>
          <w:p w14:paraId="4C4B197B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6FD7C7EC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51E10716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781D4FF5" w14:textId="146716C4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беседа, практикум</w:t>
            </w:r>
          </w:p>
        </w:tc>
      </w:tr>
      <w:tr w:rsidR="00D24CF6" w14:paraId="04000554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341C0718" w14:textId="77777777" w:rsidR="00D24CF6" w:rsidRDefault="00D24CF6" w:rsidP="009F142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Align w:val="center"/>
          </w:tcPr>
          <w:p w14:paraId="3248EDE6" w14:textId="77777777" w:rsidR="00D24CF6" w:rsidRDefault="00D24CF6" w:rsidP="009F142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32DB63A7" w14:textId="1CC81E06" w:rsidR="00D24CF6" w:rsidRPr="00E229AC" w:rsidRDefault="00D24CF6" w:rsidP="009F142A">
            <w:pPr>
              <w:pStyle w:val="c12"/>
              <w:shd w:val="clear" w:color="auto" w:fill="FFFFFF"/>
              <w:spacing w:after="0"/>
              <w:jc w:val="both"/>
              <w:rPr>
                <w:rStyle w:val="c0"/>
                <w:color w:val="000000"/>
                <w:sz w:val="23"/>
                <w:szCs w:val="23"/>
              </w:rPr>
            </w:pPr>
            <w:r w:rsidRPr="00E229AC">
              <w:rPr>
                <w:rStyle w:val="c0"/>
                <w:color w:val="000000"/>
                <w:sz w:val="23"/>
                <w:szCs w:val="23"/>
              </w:rPr>
              <w:t>Линейные целевые функции с нецелочисленными точками экстремума</w:t>
            </w:r>
          </w:p>
        </w:tc>
        <w:tc>
          <w:tcPr>
            <w:tcW w:w="709" w:type="dxa"/>
            <w:vAlign w:val="center"/>
          </w:tcPr>
          <w:p w14:paraId="258AC201" w14:textId="44348FFD" w:rsidR="00D24CF6" w:rsidRDefault="00D24CF6" w:rsidP="009F1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3EC4A982" w14:textId="77777777" w:rsidR="00D24CF6" w:rsidRDefault="00D24CF6" w:rsidP="009F14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7D78297C" w14:textId="77777777" w:rsidR="00D24CF6" w:rsidRDefault="00D24CF6" w:rsidP="009F14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57416D04" w14:textId="40D9C570" w:rsidR="00D24CF6" w:rsidRDefault="00D24CF6" w:rsidP="009F1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</w:t>
            </w:r>
          </w:p>
        </w:tc>
      </w:tr>
      <w:tr w:rsidR="00D24CF6" w14:paraId="33863339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40200AF3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1702" w:type="dxa"/>
            <w:vAlign w:val="center"/>
          </w:tcPr>
          <w:p w14:paraId="2850EA64" w14:textId="6814D836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433CB733" w14:textId="77777777" w:rsidR="00D24CF6" w:rsidRPr="00E76AB5" w:rsidRDefault="00D24CF6" w:rsidP="00507EAA">
            <w:pPr>
              <w:pStyle w:val="c12"/>
              <w:shd w:val="clear" w:color="auto" w:fill="FFFFFF"/>
              <w:spacing w:after="0"/>
              <w:jc w:val="both"/>
              <w:rPr>
                <w:rStyle w:val="c0"/>
                <w:color w:val="000000"/>
                <w:sz w:val="23"/>
                <w:szCs w:val="23"/>
              </w:rPr>
            </w:pPr>
            <w:r w:rsidRPr="00E76AB5">
              <w:rPr>
                <w:bCs/>
                <w:shd w:val="clear" w:color="auto" w:fill="FFFFFF"/>
              </w:rPr>
              <w:t>Задачи на оптимизацию</w:t>
            </w:r>
          </w:p>
        </w:tc>
        <w:tc>
          <w:tcPr>
            <w:tcW w:w="709" w:type="dxa"/>
            <w:vAlign w:val="center"/>
          </w:tcPr>
          <w:p w14:paraId="0B4CF433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502FEBA7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731D3F85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224105BF" w14:textId="05DC650C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зачетная работа</w:t>
            </w:r>
          </w:p>
        </w:tc>
      </w:tr>
      <w:tr w:rsidR="00D24CF6" w14:paraId="40E2CF0B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3313D07C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702" w:type="dxa"/>
            <w:vAlign w:val="center"/>
          </w:tcPr>
          <w:p w14:paraId="1A31F7C5" w14:textId="2D548602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7310E4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Производственные и бытовые задачи (2ч)</w:t>
            </w:r>
          </w:p>
        </w:tc>
        <w:tc>
          <w:tcPr>
            <w:tcW w:w="4111" w:type="dxa"/>
          </w:tcPr>
          <w:p w14:paraId="09FB086D" w14:textId="77777777" w:rsidR="00D24CF6" w:rsidRPr="00E229AC" w:rsidRDefault="00D24CF6" w:rsidP="00507EAA">
            <w:pPr>
              <w:pStyle w:val="c12"/>
              <w:shd w:val="clear" w:color="auto" w:fill="FFFFFF"/>
              <w:spacing w:after="0"/>
              <w:jc w:val="both"/>
              <w:rPr>
                <w:rStyle w:val="c0"/>
                <w:color w:val="000000"/>
                <w:sz w:val="23"/>
                <w:szCs w:val="23"/>
              </w:rPr>
            </w:pPr>
            <w:r>
              <w:rPr>
                <w:rStyle w:val="c0"/>
                <w:color w:val="000000"/>
                <w:sz w:val="23"/>
                <w:szCs w:val="23"/>
              </w:rPr>
              <w:t>Производственные задачи</w:t>
            </w:r>
          </w:p>
        </w:tc>
        <w:tc>
          <w:tcPr>
            <w:tcW w:w="709" w:type="dxa"/>
            <w:vAlign w:val="center"/>
          </w:tcPr>
          <w:p w14:paraId="7E7EF87D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42BCCA56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5060F59E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680FCAC5" w14:textId="441ABA11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</w:t>
            </w:r>
          </w:p>
        </w:tc>
      </w:tr>
      <w:tr w:rsidR="00D24CF6" w14:paraId="7771DB4B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582DACEA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702" w:type="dxa"/>
            <w:vAlign w:val="center"/>
          </w:tcPr>
          <w:p w14:paraId="6B4F77A1" w14:textId="1EA5BB04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62AD4788" w14:textId="77777777" w:rsidR="00D24CF6" w:rsidRPr="00E229AC" w:rsidRDefault="00D24CF6" w:rsidP="00507EAA">
            <w:pPr>
              <w:pStyle w:val="c12"/>
              <w:shd w:val="clear" w:color="auto" w:fill="FFFFFF"/>
              <w:spacing w:after="0"/>
              <w:jc w:val="both"/>
              <w:rPr>
                <w:rStyle w:val="c0"/>
                <w:color w:val="000000"/>
                <w:sz w:val="23"/>
                <w:szCs w:val="23"/>
              </w:rPr>
            </w:pPr>
            <w:r>
              <w:rPr>
                <w:rStyle w:val="c0"/>
                <w:color w:val="000000"/>
                <w:sz w:val="23"/>
                <w:szCs w:val="23"/>
              </w:rPr>
              <w:t>Бытовые задачи</w:t>
            </w:r>
          </w:p>
        </w:tc>
        <w:tc>
          <w:tcPr>
            <w:tcW w:w="709" w:type="dxa"/>
            <w:vAlign w:val="center"/>
          </w:tcPr>
          <w:p w14:paraId="2C9E29EA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44F381DC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5F40FF83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4ABAB300" w14:textId="32BB8744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</w:t>
            </w:r>
          </w:p>
        </w:tc>
      </w:tr>
      <w:tr w:rsidR="00D24CF6" w14:paraId="4B4326C0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143468CC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702" w:type="dxa"/>
          </w:tcPr>
          <w:p w14:paraId="39A51DEC" w14:textId="0705F108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Итоговое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повторение (4 ч) </w:t>
            </w:r>
          </w:p>
        </w:tc>
        <w:tc>
          <w:tcPr>
            <w:tcW w:w="4111" w:type="dxa"/>
          </w:tcPr>
          <w:p w14:paraId="0E79A8F9" w14:textId="77777777" w:rsidR="00D24CF6" w:rsidRPr="007A603B" w:rsidRDefault="00D24CF6" w:rsidP="00507EAA">
            <w:pPr>
              <w:pStyle w:val="Default"/>
              <w:rPr>
                <w:rFonts w:eastAsia="Calibri"/>
                <w:color w:val="auto"/>
              </w:rPr>
            </w:pPr>
            <w:r w:rsidRPr="007A603B">
              <w:rPr>
                <w:rFonts w:eastAsia="Calibri"/>
                <w:color w:val="auto"/>
              </w:rPr>
              <w:lastRenderedPageBreak/>
              <w:t xml:space="preserve">Решение задач по материалам </w:t>
            </w:r>
            <w:proofErr w:type="spellStart"/>
            <w:r w:rsidRPr="007A603B">
              <w:rPr>
                <w:rFonts w:eastAsia="Calibri"/>
                <w:color w:val="auto"/>
              </w:rPr>
              <w:lastRenderedPageBreak/>
              <w:t>КИМов</w:t>
            </w:r>
            <w:proofErr w:type="spellEnd"/>
          </w:p>
        </w:tc>
        <w:tc>
          <w:tcPr>
            <w:tcW w:w="709" w:type="dxa"/>
            <w:vAlign w:val="center"/>
          </w:tcPr>
          <w:p w14:paraId="6C5421CF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708" w:type="dxa"/>
          </w:tcPr>
          <w:p w14:paraId="6E737555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51AD7A28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72A1FBBB" w14:textId="5B972D30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</w:t>
            </w:r>
          </w:p>
        </w:tc>
      </w:tr>
      <w:tr w:rsidR="00D24CF6" w14:paraId="1894CDEB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6A326A4A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</w:t>
            </w:r>
          </w:p>
        </w:tc>
        <w:tc>
          <w:tcPr>
            <w:tcW w:w="1702" w:type="dxa"/>
            <w:vAlign w:val="center"/>
          </w:tcPr>
          <w:p w14:paraId="2B249138" w14:textId="09FC629A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34E3E03F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 w:rsidRPr="007A603B">
              <w:rPr>
                <w:rFonts w:eastAsia="Calibri"/>
                <w:color w:val="auto"/>
              </w:rPr>
              <w:t xml:space="preserve">Решение задач по материалам </w:t>
            </w:r>
            <w:proofErr w:type="spellStart"/>
            <w:r w:rsidRPr="007A603B">
              <w:rPr>
                <w:rFonts w:eastAsia="Calibri"/>
                <w:color w:val="auto"/>
              </w:rPr>
              <w:t>КИМов</w:t>
            </w:r>
            <w:proofErr w:type="spellEnd"/>
          </w:p>
        </w:tc>
        <w:tc>
          <w:tcPr>
            <w:tcW w:w="709" w:type="dxa"/>
            <w:vAlign w:val="center"/>
          </w:tcPr>
          <w:p w14:paraId="251E8EA1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02608CC4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764A7BB1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205283BE" w14:textId="073423B5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</w:t>
            </w:r>
          </w:p>
        </w:tc>
      </w:tr>
      <w:tr w:rsidR="00D24CF6" w14:paraId="56FC34F5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1FAC6533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1702" w:type="dxa"/>
            <w:vAlign w:val="center"/>
          </w:tcPr>
          <w:p w14:paraId="33B30B2D" w14:textId="325F653E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76C09948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 w:rsidRPr="007A603B">
              <w:rPr>
                <w:rFonts w:eastAsia="Calibri"/>
                <w:color w:val="auto"/>
              </w:rPr>
              <w:t xml:space="preserve">Решение задач по материалам </w:t>
            </w:r>
            <w:proofErr w:type="spellStart"/>
            <w:r w:rsidRPr="007A603B">
              <w:rPr>
                <w:rFonts w:eastAsia="Calibri"/>
                <w:color w:val="auto"/>
              </w:rPr>
              <w:t>КИМов</w:t>
            </w:r>
            <w:proofErr w:type="spellEnd"/>
          </w:p>
        </w:tc>
        <w:tc>
          <w:tcPr>
            <w:tcW w:w="709" w:type="dxa"/>
            <w:vAlign w:val="center"/>
          </w:tcPr>
          <w:p w14:paraId="55C55A7D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53A3DF99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76116568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0F2D46A7" w14:textId="22782432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</w:t>
            </w:r>
          </w:p>
        </w:tc>
      </w:tr>
      <w:tr w:rsidR="00D24CF6" w14:paraId="19265E46" w14:textId="77777777" w:rsidTr="00892C5B">
        <w:trPr>
          <w:trHeight w:val="109"/>
        </w:trPr>
        <w:tc>
          <w:tcPr>
            <w:tcW w:w="567" w:type="dxa"/>
            <w:vAlign w:val="center"/>
          </w:tcPr>
          <w:p w14:paraId="24886F00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702" w:type="dxa"/>
            <w:vAlign w:val="center"/>
          </w:tcPr>
          <w:p w14:paraId="21171E3B" w14:textId="10BBD750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0EEF7F00" w14:textId="77777777" w:rsidR="00D24CF6" w:rsidRPr="004165DD" w:rsidRDefault="00D24CF6" w:rsidP="00507EAA">
            <w:pPr>
              <w:pStyle w:val="Default"/>
              <w:rPr>
                <w:rFonts w:eastAsia="Calibri"/>
                <w:b/>
                <w:color w:val="auto"/>
              </w:rPr>
            </w:pPr>
            <w:r w:rsidRPr="004165DD">
              <w:rPr>
                <w:rFonts w:eastAsia="Calibri"/>
                <w:b/>
                <w:color w:val="auto"/>
              </w:rPr>
              <w:t>Итоговый тест</w:t>
            </w:r>
          </w:p>
        </w:tc>
        <w:tc>
          <w:tcPr>
            <w:tcW w:w="709" w:type="dxa"/>
            <w:vAlign w:val="center"/>
          </w:tcPr>
          <w:p w14:paraId="14E7D402" w14:textId="77777777" w:rsidR="00D24CF6" w:rsidRDefault="00D24CF6" w:rsidP="00507E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14:paraId="4E806814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17C9B06F" w14:textId="77777777" w:rsidR="00D24CF6" w:rsidRDefault="00D24CF6" w:rsidP="00507E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1CBCFC43" w14:textId="146C3F6B" w:rsidR="00D24CF6" w:rsidRDefault="00D24CF6" w:rsidP="00507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</w:t>
            </w:r>
          </w:p>
        </w:tc>
      </w:tr>
    </w:tbl>
    <w:p w14:paraId="60F5D236" w14:textId="14139180" w:rsidR="00507EAA" w:rsidRDefault="006065E2" w:rsidP="006014D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14:paraId="4F217D8F" w14:textId="488993BF" w:rsidR="003B2B75" w:rsidRPr="00327069" w:rsidRDefault="003B2B75" w:rsidP="003B2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69">
        <w:rPr>
          <w:rFonts w:ascii="Times New Roman" w:hAnsi="Times New Roman" w:cs="Times New Roman"/>
          <w:b/>
          <w:sz w:val="24"/>
          <w:szCs w:val="24"/>
        </w:rPr>
        <w:t>Формы контроля достижений учащихся</w:t>
      </w:r>
    </w:p>
    <w:p w14:paraId="52DAC28C" w14:textId="77777777" w:rsidR="003B2B75" w:rsidRPr="00327069" w:rsidRDefault="003B2B75" w:rsidP="003B2B75">
      <w:pPr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sz w:val="24"/>
          <w:szCs w:val="24"/>
        </w:rPr>
        <w:t>Текущий и промежуточный контроль осуществляется в ходе занятий в виде самостоятельных проверочных работ. Итоговый контроль осуществляется в конце учебного года в виде итогового теста</w:t>
      </w:r>
      <w:r w:rsidR="004165DD" w:rsidRPr="00327069">
        <w:rPr>
          <w:rFonts w:ascii="Times New Roman" w:hAnsi="Times New Roman" w:cs="Times New Roman"/>
          <w:sz w:val="24"/>
          <w:szCs w:val="24"/>
        </w:rPr>
        <w:t xml:space="preserve"> в форме ЕГЭ</w:t>
      </w:r>
      <w:r w:rsidRPr="00327069">
        <w:rPr>
          <w:rFonts w:ascii="Times New Roman" w:hAnsi="Times New Roman" w:cs="Times New Roman"/>
          <w:sz w:val="24"/>
          <w:szCs w:val="24"/>
        </w:rPr>
        <w:t>.</w:t>
      </w:r>
    </w:p>
    <w:p w14:paraId="2D664868" w14:textId="77777777" w:rsidR="003B2B75" w:rsidRPr="00327069" w:rsidRDefault="003B2B75" w:rsidP="006065E2">
      <w:pPr>
        <w:rPr>
          <w:sz w:val="24"/>
          <w:szCs w:val="24"/>
        </w:rPr>
      </w:pPr>
    </w:p>
    <w:p w14:paraId="47F48590" w14:textId="77777777" w:rsidR="00073B79" w:rsidRPr="00327069" w:rsidRDefault="00073B79" w:rsidP="00073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b/>
          <w:sz w:val="24"/>
          <w:szCs w:val="24"/>
        </w:rPr>
        <w:t>Методические и учебные пособия:</w:t>
      </w:r>
    </w:p>
    <w:p w14:paraId="0AB4BF9B" w14:textId="17A23C37" w:rsidR="00073B79" w:rsidRPr="00327069" w:rsidRDefault="00073B79" w:rsidP="00073B79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sz w:val="24"/>
          <w:szCs w:val="24"/>
        </w:rPr>
        <w:t xml:space="preserve">1. Математика. ЕГЭ. Задача с экономическим содержанием: учебно-методическое </w:t>
      </w:r>
      <w:r w:rsidR="00327069">
        <w:rPr>
          <w:rFonts w:ascii="Times New Roman" w:hAnsi="Times New Roman" w:cs="Times New Roman"/>
          <w:sz w:val="24"/>
          <w:szCs w:val="24"/>
        </w:rPr>
        <w:t>п</w:t>
      </w:r>
      <w:r w:rsidRPr="00327069">
        <w:rPr>
          <w:rFonts w:ascii="Times New Roman" w:hAnsi="Times New Roman" w:cs="Times New Roman"/>
          <w:sz w:val="24"/>
          <w:szCs w:val="24"/>
        </w:rPr>
        <w:t>особие.</w:t>
      </w:r>
      <w:r w:rsidR="00327069">
        <w:rPr>
          <w:rFonts w:ascii="Times New Roman" w:hAnsi="Times New Roman" w:cs="Times New Roman"/>
          <w:sz w:val="24"/>
          <w:szCs w:val="24"/>
        </w:rPr>
        <w:t xml:space="preserve"> </w:t>
      </w:r>
      <w:r w:rsidRPr="00327069">
        <w:rPr>
          <w:rFonts w:ascii="Times New Roman" w:hAnsi="Times New Roman" w:cs="Times New Roman"/>
          <w:sz w:val="24"/>
          <w:szCs w:val="24"/>
        </w:rPr>
        <w:t>/Под</w:t>
      </w:r>
      <w:proofErr w:type="gramStart"/>
      <w:r w:rsidRPr="003270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0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7069">
        <w:rPr>
          <w:rFonts w:ascii="Times New Roman" w:hAnsi="Times New Roman" w:cs="Times New Roman"/>
          <w:sz w:val="24"/>
          <w:szCs w:val="24"/>
        </w:rPr>
        <w:t xml:space="preserve">ед. Ф.Ф. Лысенко, С.Ю. </w:t>
      </w:r>
      <w:proofErr w:type="spellStart"/>
      <w:r w:rsidRPr="00327069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327069">
        <w:rPr>
          <w:rFonts w:ascii="Times New Roman" w:hAnsi="Times New Roman" w:cs="Times New Roman"/>
          <w:sz w:val="24"/>
          <w:szCs w:val="24"/>
        </w:rPr>
        <w:t xml:space="preserve">., Изд. 3-е., </w:t>
      </w:r>
      <w:proofErr w:type="spellStart"/>
      <w:r w:rsidRPr="003270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27069">
        <w:rPr>
          <w:rFonts w:ascii="Times New Roman" w:hAnsi="Times New Roman" w:cs="Times New Roman"/>
          <w:sz w:val="24"/>
          <w:szCs w:val="24"/>
        </w:rPr>
        <w:t xml:space="preserve">. и доп. - Ростов-н/Д., Легион, 2017; </w:t>
      </w:r>
    </w:p>
    <w:p w14:paraId="53274C10" w14:textId="27B9B155" w:rsidR="00073B79" w:rsidRPr="00327069" w:rsidRDefault="00073B79" w:rsidP="00073B79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sz w:val="24"/>
          <w:szCs w:val="24"/>
        </w:rPr>
        <w:t>2. Математика. Подготовка к ЕГЭ-2020. Профильный уровень. 40 тренировочных вариантов по демоверсии 20</w:t>
      </w:r>
      <w:r w:rsidR="004165DD" w:rsidRPr="00327069">
        <w:rPr>
          <w:rFonts w:ascii="Times New Roman" w:hAnsi="Times New Roman" w:cs="Times New Roman"/>
          <w:sz w:val="24"/>
          <w:szCs w:val="24"/>
        </w:rPr>
        <w:t>20</w:t>
      </w:r>
      <w:r w:rsidRPr="00327069">
        <w:rPr>
          <w:rFonts w:ascii="Times New Roman" w:hAnsi="Times New Roman" w:cs="Times New Roman"/>
          <w:sz w:val="24"/>
          <w:szCs w:val="24"/>
        </w:rPr>
        <w:t xml:space="preserve"> года: учебно-методическое пособие.</w:t>
      </w:r>
      <w:r w:rsidR="00327069">
        <w:rPr>
          <w:rFonts w:ascii="Times New Roman" w:hAnsi="Times New Roman" w:cs="Times New Roman"/>
          <w:sz w:val="24"/>
          <w:szCs w:val="24"/>
        </w:rPr>
        <w:t xml:space="preserve"> </w:t>
      </w:r>
      <w:r w:rsidRPr="00327069">
        <w:rPr>
          <w:rFonts w:ascii="Times New Roman" w:hAnsi="Times New Roman" w:cs="Times New Roman"/>
          <w:sz w:val="24"/>
          <w:szCs w:val="24"/>
        </w:rPr>
        <w:t>/Под</w:t>
      </w:r>
      <w:proofErr w:type="gramStart"/>
      <w:r w:rsidRPr="003270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0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7069">
        <w:rPr>
          <w:rFonts w:ascii="Times New Roman" w:hAnsi="Times New Roman" w:cs="Times New Roman"/>
          <w:sz w:val="24"/>
          <w:szCs w:val="24"/>
        </w:rPr>
        <w:t xml:space="preserve">едакцией Ф.Ф. Лысенко, С.Ю. </w:t>
      </w:r>
      <w:proofErr w:type="spellStart"/>
      <w:r w:rsidRPr="00327069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327069">
        <w:rPr>
          <w:rFonts w:ascii="Times New Roman" w:hAnsi="Times New Roman" w:cs="Times New Roman"/>
          <w:sz w:val="24"/>
          <w:szCs w:val="24"/>
        </w:rPr>
        <w:t>.- Ростов-на-Дону Легион, 20</w:t>
      </w:r>
      <w:r w:rsidR="004165DD" w:rsidRPr="00327069">
        <w:rPr>
          <w:rFonts w:ascii="Times New Roman" w:hAnsi="Times New Roman" w:cs="Times New Roman"/>
          <w:sz w:val="24"/>
          <w:szCs w:val="24"/>
        </w:rPr>
        <w:t>20</w:t>
      </w:r>
      <w:r w:rsidRPr="003270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9DE8D7" w14:textId="77777777" w:rsidR="00073B79" w:rsidRPr="00327069" w:rsidRDefault="00073B79" w:rsidP="00073B79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sz w:val="24"/>
          <w:szCs w:val="24"/>
        </w:rPr>
        <w:t>3. Шестаков С. А. ЕГЭ 2018. Математика. Задачи с экономическим содержанием. Задача 17 (профильн</w:t>
      </w:r>
      <w:r w:rsidR="004165DD" w:rsidRPr="00327069">
        <w:rPr>
          <w:rFonts w:ascii="Times New Roman" w:hAnsi="Times New Roman" w:cs="Times New Roman"/>
          <w:sz w:val="24"/>
          <w:szCs w:val="24"/>
        </w:rPr>
        <w:t>ый уровень)</w:t>
      </w:r>
      <w:r w:rsidRPr="00327069">
        <w:rPr>
          <w:rFonts w:ascii="Times New Roman" w:hAnsi="Times New Roman" w:cs="Times New Roman"/>
          <w:sz w:val="24"/>
          <w:szCs w:val="24"/>
        </w:rPr>
        <w:t xml:space="preserve">. – М.: МЦНМО, 2020;   </w:t>
      </w:r>
    </w:p>
    <w:p w14:paraId="35FA5094" w14:textId="77777777" w:rsidR="00073B79" w:rsidRPr="00327069" w:rsidRDefault="00073B79" w:rsidP="00073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14:paraId="5EF21AC0" w14:textId="77777777" w:rsidR="00073B79" w:rsidRPr="00327069" w:rsidRDefault="00073B79" w:rsidP="00073B79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sz w:val="24"/>
          <w:szCs w:val="24"/>
        </w:rPr>
        <w:t xml:space="preserve">1. http://alexlarin.net/ информационная поддержка абитуриентам при подготовке к ГИА по математике, решении задач и изучении различных разделов элементарной математики. </w:t>
      </w:r>
    </w:p>
    <w:p w14:paraId="08F9218D" w14:textId="126292DF" w:rsidR="00073B79" w:rsidRPr="00327069" w:rsidRDefault="00073B79" w:rsidP="00073B79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27069">
        <w:rPr>
          <w:rFonts w:ascii="Times New Roman" w:hAnsi="Times New Roman" w:cs="Times New Roman"/>
          <w:sz w:val="24"/>
          <w:szCs w:val="24"/>
        </w:rPr>
        <w:t>2. http://сдамгиа.рф</w:t>
      </w:r>
      <w:r w:rsidR="00327069">
        <w:rPr>
          <w:rFonts w:ascii="Times New Roman" w:hAnsi="Times New Roman" w:cs="Times New Roman"/>
          <w:sz w:val="24"/>
          <w:szCs w:val="24"/>
        </w:rPr>
        <w:t>/</w:t>
      </w:r>
      <w:r w:rsidRPr="00327069">
        <w:rPr>
          <w:rFonts w:ascii="Times New Roman" w:hAnsi="Times New Roman" w:cs="Times New Roman"/>
          <w:sz w:val="24"/>
          <w:szCs w:val="24"/>
        </w:rPr>
        <w:t xml:space="preserve"> Образовательный портал для подготовки к экзаменам. Математика.   </w:t>
      </w:r>
    </w:p>
    <w:p w14:paraId="5888E3FB" w14:textId="77777777" w:rsidR="00A23FD0" w:rsidRPr="00327069" w:rsidRDefault="00A23FD0">
      <w:pPr>
        <w:rPr>
          <w:sz w:val="24"/>
          <w:szCs w:val="24"/>
        </w:rPr>
      </w:pPr>
    </w:p>
    <w:sectPr w:rsidR="00A23FD0" w:rsidRPr="0032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3E0"/>
    <w:multiLevelType w:val="hybridMultilevel"/>
    <w:tmpl w:val="3678298E"/>
    <w:lvl w:ilvl="0" w:tplc="4BDC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383C"/>
    <w:multiLevelType w:val="hybridMultilevel"/>
    <w:tmpl w:val="414EA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A0FB5"/>
    <w:multiLevelType w:val="hybridMultilevel"/>
    <w:tmpl w:val="650AC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967ACC"/>
    <w:multiLevelType w:val="hybridMultilevel"/>
    <w:tmpl w:val="7AA21FF4"/>
    <w:lvl w:ilvl="0" w:tplc="4BDC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55B61"/>
    <w:multiLevelType w:val="hybridMultilevel"/>
    <w:tmpl w:val="C3A2D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F41CE"/>
    <w:multiLevelType w:val="multilevel"/>
    <w:tmpl w:val="77EE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162D0"/>
    <w:multiLevelType w:val="hybridMultilevel"/>
    <w:tmpl w:val="FEF22B04"/>
    <w:lvl w:ilvl="0" w:tplc="4BDC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D4843"/>
    <w:multiLevelType w:val="hybridMultilevel"/>
    <w:tmpl w:val="D2489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F24078"/>
    <w:multiLevelType w:val="multilevel"/>
    <w:tmpl w:val="075E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D7A17"/>
    <w:multiLevelType w:val="hybridMultilevel"/>
    <w:tmpl w:val="5240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038B2"/>
    <w:multiLevelType w:val="hybridMultilevel"/>
    <w:tmpl w:val="8FA8BC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8223D7"/>
    <w:multiLevelType w:val="multilevel"/>
    <w:tmpl w:val="2D0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00E5A"/>
    <w:multiLevelType w:val="hybridMultilevel"/>
    <w:tmpl w:val="6EB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C1376"/>
    <w:multiLevelType w:val="multilevel"/>
    <w:tmpl w:val="791A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05CBB"/>
    <w:multiLevelType w:val="hybridMultilevel"/>
    <w:tmpl w:val="640E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E1A93"/>
    <w:multiLevelType w:val="hybridMultilevel"/>
    <w:tmpl w:val="4810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76617"/>
    <w:multiLevelType w:val="hybridMultilevel"/>
    <w:tmpl w:val="EA8A56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E500EC4"/>
    <w:multiLevelType w:val="multilevel"/>
    <w:tmpl w:val="683C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7"/>
  </w:num>
  <w:num w:numId="11">
    <w:abstractNumId w:val="1"/>
  </w:num>
  <w:num w:numId="12">
    <w:abstractNumId w:val="9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E2"/>
    <w:rsid w:val="00051587"/>
    <w:rsid w:val="00073B79"/>
    <w:rsid w:val="000A3EFB"/>
    <w:rsid w:val="000B2FA0"/>
    <w:rsid w:val="001769BA"/>
    <w:rsid w:val="001B64C7"/>
    <w:rsid w:val="00204CD8"/>
    <w:rsid w:val="002277C8"/>
    <w:rsid w:val="002B1686"/>
    <w:rsid w:val="002B6DD6"/>
    <w:rsid w:val="002F563A"/>
    <w:rsid w:val="00327069"/>
    <w:rsid w:val="00356345"/>
    <w:rsid w:val="00357BF3"/>
    <w:rsid w:val="00373C19"/>
    <w:rsid w:val="00395E7F"/>
    <w:rsid w:val="003A34E8"/>
    <w:rsid w:val="003B2B75"/>
    <w:rsid w:val="003D1958"/>
    <w:rsid w:val="004165DD"/>
    <w:rsid w:val="004314EB"/>
    <w:rsid w:val="004903B5"/>
    <w:rsid w:val="004B0337"/>
    <w:rsid w:val="004C0675"/>
    <w:rsid w:val="004F4269"/>
    <w:rsid w:val="00502292"/>
    <w:rsid w:val="0050591E"/>
    <w:rsid w:val="00507EAA"/>
    <w:rsid w:val="00511C50"/>
    <w:rsid w:val="00540B73"/>
    <w:rsid w:val="00596277"/>
    <w:rsid w:val="005C3A5D"/>
    <w:rsid w:val="005C6306"/>
    <w:rsid w:val="005F37EA"/>
    <w:rsid w:val="006014D0"/>
    <w:rsid w:val="006065E2"/>
    <w:rsid w:val="00690D51"/>
    <w:rsid w:val="006C45BF"/>
    <w:rsid w:val="007310E4"/>
    <w:rsid w:val="007A2803"/>
    <w:rsid w:val="007A603B"/>
    <w:rsid w:val="007D0399"/>
    <w:rsid w:val="00805676"/>
    <w:rsid w:val="008261DF"/>
    <w:rsid w:val="008541F6"/>
    <w:rsid w:val="00892C5B"/>
    <w:rsid w:val="00961BC4"/>
    <w:rsid w:val="009D0F26"/>
    <w:rsid w:val="009F142A"/>
    <w:rsid w:val="00A23FD0"/>
    <w:rsid w:val="00A52877"/>
    <w:rsid w:val="00A71C84"/>
    <w:rsid w:val="00A97676"/>
    <w:rsid w:val="00AD3870"/>
    <w:rsid w:val="00B34801"/>
    <w:rsid w:val="00B44036"/>
    <w:rsid w:val="00B4512B"/>
    <w:rsid w:val="00B47704"/>
    <w:rsid w:val="00BF6869"/>
    <w:rsid w:val="00BF79FF"/>
    <w:rsid w:val="00C673E0"/>
    <w:rsid w:val="00CA7108"/>
    <w:rsid w:val="00CF6020"/>
    <w:rsid w:val="00D068E9"/>
    <w:rsid w:val="00D1217D"/>
    <w:rsid w:val="00D24CF6"/>
    <w:rsid w:val="00D60EE1"/>
    <w:rsid w:val="00E141FE"/>
    <w:rsid w:val="00E229AC"/>
    <w:rsid w:val="00E3122C"/>
    <w:rsid w:val="00E426B7"/>
    <w:rsid w:val="00E62D36"/>
    <w:rsid w:val="00E65182"/>
    <w:rsid w:val="00E724E7"/>
    <w:rsid w:val="00E76AB5"/>
    <w:rsid w:val="00E94179"/>
    <w:rsid w:val="00EB2854"/>
    <w:rsid w:val="00ED403D"/>
    <w:rsid w:val="00ED5517"/>
    <w:rsid w:val="00F40848"/>
    <w:rsid w:val="00F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4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0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6B7"/>
    <w:pPr>
      <w:ind w:left="720"/>
      <w:contextualSpacing/>
    </w:pPr>
  </w:style>
  <w:style w:type="paragraph" w:customStyle="1" w:styleId="Default">
    <w:name w:val="Default"/>
    <w:rsid w:val="00A23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8">
    <w:name w:val="c58"/>
    <w:basedOn w:val="a"/>
    <w:rsid w:val="0022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9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0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6B7"/>
    <w:pPr>
      <w:ind w:left="720"/>
      <w:contextualSpacing/>
    </w:pPr>
  </w:style>
  <w:style w:type="paragraph" w:customStyle="1" w:styleId="Default">
    <w:name w:val="Default"/>
    <w:rsid w:val="00A23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8">
    <w:name w:val="c58"/>
    <w:basedOn w:val="a"/>
    <w:rsid w:val="0022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9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Учитель</cp:lastModifiedBy>
  <cp:revision>6</cp:revision>
  <dcterms:created xsi:type="dcterms:W3CDTF">2023-09-05T09:25:00Z</dcterms:created>
  <dcterms:modified xsi:type="dcterms:W3CDTF">2023-10-31T04:20:00Z</dcterms:modified>
</cp:coreProperties>
</file>